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BAEE0" w14:textId="6108E158" w:rsidR="007F3669" w:rsidRPr="00021247" w:rsidRDefault="009B0E87" w:rsidP="00F36112">
      <w:pPr>
        <w:suppressAutoHyphens/>
        <w:spacing w:before="360" w:after="120" w:line="288" w:lineRule="auto"/>
        <w:rPr>
          <w:rFonts w:ascii="Arial" w:hAnsi="Arial" w:cs="Arial"/>
          <w:noProof/>
          <w:color w:val="0070C0"/>
          <w:sz w:val="24"/>
          <w:szCs w:val="24"/>
          <w:lang w:eastAsia="zh-CN"/>
        </w:rPr>
      </w:pPr>
      <w:bookmarkStart w:id="0" w:name="_GoBack"/>
      <w:bookmarkEnd w:id="0"/>
      <w:r w:rsidRPr="00021247">
        <w:rPr>
          <w:rFonts w:ascii="Arial" w:hAnsi="Arial" w:cs="Arial"/>
          <w:noProof/>
          <w:color w:val="0070C0"/>
          <w:sz w:val="24"/>
          <w:szCs w:val="24"/>
          <w:lang w:eastAsia="zh-CN"/>
        </w:rPr>
        <w:t>Projektowane postanowienia umowy, które zostaną wprowadzone do treści umowy</w:t>
      </w:r>
    </w:p>
    <w:p w14:paraId="7BC095D2" w14:textId="39048CD0" w:rsidR="007F3669" w:rsidRPr="006239A7" w:rsidRDefault="007F3669" w:rsidP="00F36112">
      <w:pPr>
        <w:pStyle w:val="Nagwek1"/>
        <w:spacing w:before="360" w:after="360" w:line="288" w:lineRule="auto"/>
        <w:jc w:val="center"/>
        <w:rPr>
          <w:rFonts w:ascii="Arial" w:hAnsi="Arial" w:cs="Arial"/>
          <w:noProof/>
          <w:sz w:val="28"/>
          <w:szCs w:val="28"/>
        </w:rPr>
      </w:pPr>
      <w:r w:rsidRPr="006239A7">
        <w:rPr>
          <w:rFonts w:ascii="Arial" w:hAnsi="Arial" w:cs="Arial"/>
          <w:noProof/>
          <w:sz w:val="28"/>
          <w:szCs w:val="28"/>
        </w:rPr>
        <w:t>UMOWA DZ/DZ-382-</w:t>
      </w:r>
      <w:r w:rsidR="00DE465F" w:rsidRPr="006239A7">
        <w:rPr>
          <w:rFonts w:ascii="Arial" w:hAnsi="Arial" w:cs="Arial"/>
          <w:noProof/>
          <w:sz w:val="28"/>
          <w:szCs w:val="28"/>
        </w:rPr>
        <w:t>_____</w:t>
      </w:r>
      <w:r w:rsidRPr="006239A7">
        <w:rPr>
          <w:rFonts w:ascii="Arial" w:hAnsi="Arial" w:cs="Arial"/>
          <w:noProof/>
          <w:sz w:val="28"/>
          <w:szCs w:val="28"/>
        </w:rPr>
        <w:t>/25</w:t>
      </w:r>
    </w:p>
    <w:p w14:paraId="2640A050" w14:textId="77777777" w:rsidR="007F3669" w:rsidRPr="006239A7" w:rsidRDefault="007F3669" w:rsidP="00F36112">
      <w:pPr>
        <w:suppressAutoHyphens/>
        <w:spacing w:line="288" w:lineRule="auto"/>
        <w:rPr>
          <w:rFonts w:ascii="Arial" w:hAnsi="Arial" w:cs="Arial"/>
          <w:noProof/>
          <w:sz w:val="24"/>
          <w:szCs w:val="24"/>
          <w:lang w:eastAsia="zh-CN"/>
        </w:rPr>
      </w:pPr>
      <w:r w:rsidRPr="006239A7">
        <w:rPr>
          <w:rFonts w:ascii="Arial" w:hAnsi="Arial" w:cs="Arial"/>
          <w:noProof/>
          <w:sz w:val="24"/>
          <w:szCs w:val="24"/>
          <w:lang w:eastAsia="zh-CN"/>
        </w:rPr>
        <w:t xml:space="preserve">zawarta w dniu _____________________ w Gliwicach, pomiędzy </w:t>
      </w:r>
      <w:r w:rsidRPr="006239A7">
        <w:rPr>
          <w:rFonts w:ascii="Arial" w:hAnsi="Arial" w:cs="Arial"/>
          <w:b/>
          <w:noProof/>
          <w:sz w:val="24"/>
          <w:szCs w:val="24"/>
          <w:lang w:eastAsia="zh-CN"/>
        </w:rPr>
        <w:t>Stronami</w:t>
      </w:r>
      <w:r w:rsidRPr="006239A7">
        <w:rPr>
          <w:rFonts w:ascii="Arial" w:hAnsi="Arial" w:cs="Arial"/>
          <w:noProof/>
          <w:sz w:val="24"/>
          <w:szCs w:val="24"/>
          <w:lang w:eastAsia="zh-CN"/>
        </w:rPr>
        <w:t>:</w:t>
      </w:r>
    </w:p>
    <w:p w14:paraId="1852DCD4" w14:textId="1E961F21" w:rsidR="007F3669" w:rsidRPr="006239A7" w:rsidRDefault="007F3669" w:rsidP="00F36112">
      <w:pPr>
        <w:pStyle w:val="NormalnyWeb"/>
        <w:spacing w:before="0" w:beforeAutospacing="0" w:after="200" w:afterAutospacing="0" w:line="288" w:lineRule="auto"/>
        <w:rPr>
          <w:rFonts w:ascii="Arial" w:hAnsi="Arial" w:cs="Arial"/>
          <w:noProof/>
        </w:rPr>
      </w:pPr>
      <w:r w:rsidRPr="006239A7">
        <w:rPr>
          <w:rFonts w:ascii="Arial" w:hAnsi="Arial" w:cs="Arial"/>
          <w:noProof/>
          <w:lang w:eastAsia="zh-CN"/>
        </w:rPr>
        <w:t>1.</w:t>
      </w:r>
      <w:r w:rsidRPr="006239A7">
        <w:rPr>
          <w:rFonts w:ascii="Arial" w:hAnsi="Arial" w:cs="Arial"/>
          <w:noProof/>
          <w:lang w:eastAsia="zh-CN"/>
        </w:rPr>
        <w:br/>
      </w:r>
      <w:r w:rsidRPr="006239A7">
        <w:rPr>
          <w:rFonts w:ascii="Arial" w:hAnsi="Arial" w:cs="Arial"/>
          <w:b/>
          <w:bCs/>
          <w:noProof/>
        </w:rPr>
        <w:t>Narodowy</w:t>
      </w:r>
      <w:r w:rsidR="00FB2CC1" w:rsidRPr="006239A7">
        <w:rPr>
          <w:rFonts w:ascii="Arial" w:hAnsi="Arial" w:cs="Arial"/>
          <w:b/>
          <w:bCs/>
          <w:noProof/>
        </w:rPr>
        <w:t>m</w:t>
      </w:r>
      <w:r w:rsidRPr="006239A7">
        <w:rPr>
          <w:rFonts w:ascii="Arial" w:hAnsi="Arial" w:cs="Arial"/>
          <w:b/>
          <w:bCs/>
          <w:noProof/>
        </w:rPr>
        <w:t xml:space="preserve"> Instytut</w:t>
      </w:r>
      <w:r w:rsidR="00FB2CC1" w:rsidRPr="006239A7">
        <w:rPr>
          <w:rFonts w:ascii="Arial" w:hAnsi="Arial" w:cs="Arial"/>
          <w:b/>
          <w:bCs/>
          <w:noProof/>
        </w:rPr>
        <w:t>em</w:t>
      </w:r>
      <w:r w:rsidRPr="006239A7">
        <w:rPr>
          <w:rFonts w:ascii="Arial" w:hAnsi="Arial" w:cs="Arial"/>
          <w:b/>
          <w:bCs/>
          <w:noProof/>
        </w:rPr>
        <w:t xml:space="preserve"> Onkologii im. Marii Skłodowskiej-Curie – Państwowy</w:t>
      </w:r>
      <w:r w:rsidR="00FB2CC1" w:rsidRPr="006239A7">
        <w:rPr>
          <w:rFonts w:ascii="Arial" w:hAnsi="Arial" w:cs="Arial"/>
          <w:b/>
          <w:bCs/>
          <w:noProof/>
        </w:rPr>
        <w:t>m</w:t>
      </w:r>
      <w:r w:rsidRPr="006239A7">
        <w:rPr>
          <w:rFonts w:ascii="Arial" w:hAnsi="Arial" w:cs="Arial"/>
          <w:b/>
          <w:bCs/>
          <w:noProof/>
        </w:rPr>
        <w:t xml:space="preserve"> Instytut</w:t>
      </w:r>
      <w:r w:rsidR="00FB2CC1" w:rsidRPr="006239A7">
        <w:rPr>
          <w:rFonts w:ascii="Arial" w:hAnsi="Arial" w:cs="Arial"/>
          <w:b/>
          <w:bCs/>
          <w:noProof/>
        </w:rPr>
        <w:t>em</w:t>
      </w:r>
      <w:r w:rsidRPr="006239A7">
        <w:rPr>
          <w:rFonts w:ascii="Arial" w:hAnsi="Arial" w:cs="Arial"/>
          <w:b/>
          <w:bCs/>
          <w:noProof/>
        </w:rPr>
        <w:t xml:space="preserve"> Badawczy</w:t>
      </w:r>
      <w:r w:rsidR="00FB2CC1" w:rsidRPr="006239A7">
        <w:rPr>
          <w:rFonts w:ascii="Arial" w:hAnsi="Arial" w:cs="Arial"/>
          <w:b/>
          <w:bCs/>
          <w:noProof/>
        </w:rPr>
        <w:t>m</w:t>
      </w:r>
      <w:r w:rsidRPr="006239A7">
        <w:rPr>
          <w:rFonts w:ascii="Arial" w:hAnsi="Arial" w:cs="Arial"/>
          <w:b/>
          <w:bCs/>
          <w:noProof/>
        </w:rPr>
        <w:t xml:space="preserve"> w Warszawie (02-781) przy ul. W. K. Roentgena 5</w:t>
      </w:r>
      <w:r w:rsidRPr="006239A7">
        <w:rPr>
          <w:rFonts w:ascii="Arial" w:hAnsi="Arial" w:cs="Arial"/>
          <w:bCs/>
          <w:noProof/>
        </w:rPr>
        <w:t>, wpisany</w:t>
      </w:r>
      <w:r w:rsidR="00FB2CC1" w:rsidRPr="006239A7">
        <w:rPr>
          <w:rFonts w:ascii="Arial" w:hAnsi="Arial" w:cs="Arial"/>
          <w:bCs/>
          <w:noProof/>
        </w:rPr>
        <w:t>m</w:t>
      </w:r>
      <w:r w:rsidRPr="006239A7">
        <w:rPr>
          <w:rFonts w:ascii="Arial" w:hAnsi="Arial" w:cs="Arial"/>
          <w:bCs/>
          <w:noProof/>
        </w:rPr>
        <w:t xml:space="preserve"> do rejestru przedsiębiorców prowadzonego przez Sąd Rejonowy dla m. st. Warszawy w Warszawie, Wydział XIII Gospodarczy Krajowego Rejestru Sądowego pod numerem KRS: 0000144803, NIP: 5250008057, REGON 000288366-00028 zwany dalej „Instytutem”</w:t>
      </w:r>
    </w:p>
    <w:p w14:paraId="096DA768" w14:textId="77777777" w:rsidR="00FB2CC1" w:rsidRPr="006239A7" w:rsidRDefault="007F3669" w:rsidP="00F36112">
      <w:pPr>
        <w:pStyle w:val="NormalnyWeb"/>
        <w:spacing w:before="200" w:beforeAutospacing="0" w:after="200" w:afterAutospacing="0" w:line="288" w:lineRule="auto"/>
        <w:rPr>
          <w:rFonts w:ascii="Arial" w:hAnsi="Arial" w:cs="Arial"/>
          <w:noProof/>
        </w:rPr>
      </w:pPr>
      <w:r w:rsidRPr="006239A7">
        <w:rPr>
          <w:rFonts w:ascii="Arial" w:hAnsi="Arial" w:cs="Arial"/>
          <w:noProof/>
        </w:rPr>
        <w:t>reprezentowany</w:t>
      </w:r>
      <w:r w:rsidR="00FB2CC1" w:rsidRPr="006239A7">
        <w:rPr>
          <w:rFonts w:ascii="Arial" w:hAnsi="Arial" w:cs="Arial"/>
          <w:noProof/>
        </w:rPr>
        <w:t>m</w:t>
      </w:r>
      <w:r w:rsidRPr="006239A7">
        <w:rPr>
          <w:rFonts w:ascii="Arial" w:hAnsi="Arial" w:cs="Arial"/>
          <w:noProof/>
        </w:rPr>
        <w:t xml:space="preserve"> przez ______________________________</w:t>
      </w:r>
      <w:r w:rsidR="001942F1" w:rsidRPr="006239A7">
        <w:rPr>
          <w:rFonts w:ascii="Arial" w:hAnsi="Arial" w:cs="Arial"/>
          <w:noProof/>
        </w:rPr>
        <w:t xml:space="preserve">, </w:t>
      </w:r>
    </w:p>
    <w:p w14:paraId="3DEE7A98" w14:textId="1A31F810" w:rsidR="007F3669" w:rsidRPr="006239A7" w:rsidRDefault="001942F1" w:rsidP="00F36112">
      <w:pPr>
        <w:pStyle w:val="NormalnyWeb"/>
        <w:spacing w:line="288" w:lineRule="auto"/>
        <w:rPr>
          <w:rFonts w:ascii="Arial" w:hAnsi="Arial" w:cs="Arial"/>
          <w:noProof/>
        </w:rPr>
      </w:pPr>
      <w:r w:rsidRPr="006239A7">
        <w:rPr>
          <w:rFonts w:ascii="Arial" w:hAnsi="Arial" w:cs="Arial"/>
          <w:bCs/>
          <w:noProof/>
        </w:rPr>
        <w:t>działającą</w:t>
      </w:r>
      <w:r w:rsidR="00FB2CC1" w:rsidRPr="006239A7">
        <w:rPr>
          <w:rFonts w:ascii="Arial" w:hAnsi="Arial" w:cs="Arial"/>
          <w:bCs/>
          <w:noProof/>
        </w:rPr>
        <w:t>/ego</w:t>
      </w:r>
      <w:r w:rsidRPr="006239A7">
        <w:rPr>
          <w:rFonts w:ascii="Arial" w:hAnsi="Arial" w:cs="Arial"/>
          <w:bCs/>
          <w:noProof/>
        </w:rPr>
        <w:t xml:space="preserve"> na podstawie </w:t>
      </w:r>
      <w:r w:rsidR="007F3669" w:rsidRPr="006239A7">
        <w:rPr>
          <w:rFonts w:ascii="Arial" w:hAnsi="Arial" w:cs="Arial"/>
          <w:bCs/>
          <w:noProof/>
        </w:rPr>
        <w:t xml:space="preserve">udzielonego pełnomocnictwa uprawniającego do składania oświadczeń woli oraz dokonywania czynności faktycznych i prawnych dotyczących działalności prowadzonej przez </w:t>
      </w:r>
      <w:r w:rsidR="007F3669" w:rsidRPr="006239A7">
        <w:rPr>
          <w:rFonts w:ascii="Arial" w:hAnsi="Arial" w:cs="Arial"/>
          <w:b/>
          <w:bCs/>
          <w:noProof/>
        </w:rPr>
        <w:t>Oddział Instytutu w Gliwicach (44-102) przy ul. Wybrzeże Armii Krajowej 15,</w:t>
      </w:r>
      <w:r w:rsidR="00051031" w:rsidRPr="006239A7">
        <w:rPr>
          <w:rFonts w:ascii="Arial" w:hAnsi="Arial" w:cs="Arial"/>
          <w:bCs/>
          <w:noProof/>
        </w:rPr>
        <w:t xml:space="preserve"> w </w:t>
      </w:r>
      <w:r w:rsidR="007F3669" w:rsidRPr="006239A7">
        <w:rPr>
          <w:rFonts w:ascii="Arial" w:hAnsi="Arial" w:cs="Arial"/>
          <w:bCs/>
          <w:noProof/>
        </w:rPr>
        <w:t>szczególności w zakresie reprezentowania Instytutu w sprawach związanych z działalnością tego Oddziału</w:t>
      </w:r>
      <w:r w:rsidR="007F3669" w:rsidRPr="006239A7">
        <w:rPr>
          <w:rFonts w:ascii="Arial" w:hAnsi="Arial" w:cs="Arial"/>
          <w:noProof/>
        </w:rPr>
        <w:t>,</w:t>
      </w:r>
    </w:p>
    <w:p w14:paraId="00E2014C" w14:textId="77777777" w:rsidR="007F3669" w:rsidRPr="006239A7" w:rsidRDefault="007F3669" w:rsidP="00F36112">
      <w:pPr>
        <w:pStyle w:val="NormalnyWeb"/>
        <w:spacing w:before="200" w:beforeAutospacing="0" w:after="200" w:afterAutospacing="0" w:line="288" w:lineRule="auto"/>
        <w:rPr>
          <w:rFonts w:ascii="Arial" w:hAnsi="Arial" w:cs="Arial"/>
          <w:noProof/>
        </w:rPr>
      </w:pPr>
      <w:r w:rsidRPr="006239A7">
        <w:rPr>
          <w:rFonts w:ascii="Arial" w:hAnsi="Arial" w:cs="Arial"/>
          <w:noProof/>
        </w:rPr>
        <w:t xml:space="preserve">zwanym w dalszej części </w:t>
      </w:r>
      <w:r w:rsidRPr="006239A7">
        <w:rPr>
          <w:rFonts w:ascii="Arial" w:hAnsi="Arial" w:cs="Arial"/>
          <w:b/>
          <w:noProof/>
        </w:rPr>
        <w:t>„Zamawiającym”</w:t>
      </w:r>
    </w:p>
    <w:p w14:paraId="79587F8C" w14:textId="77777777" w:rsidR="007F3669" w:rsidRPr="006239A7" w:rsidRDefault="007F3669" w:rsidP="00F36112">
      <w:pPr>
        <w:suppressAutoHyphens/>
        <w:spacing w:after="0" w:line="288" w:lineRule="auto"/>
        <w:rPr>
          <w:rFonts w:ascii="Arial" w:hAnsi="Arial" w:cs="Arial"/>
          <w:noProof/>
          <w:sz w:val="24"/>
          <w:szCs w:val="24"/>
          <w:lang w:eastAsia="zh-CN"/>
        </w:rPr>
      </w:pPr>
      <w:r w:rsidRPr="006239A7">
        <w:rPr>
          <w:rFonts w:ascii="Arial" w:hAnsi="Arial" w:cs="Arial"/>
          <w:noProof/>
          <w:sz w:val="24"/>
          <w:szCs w:val="24"/>
          <w:lang w:eastAsia="zh-CN"/>
        </w:rPr>
        <w:t>a</w:t>
      </w:r>
    </w:p>
    <w:p w14:paraId="53220DE1" w14:textId="77777777" w:rsidR="007F3669" w:rsidRPr="006239A7" w:rsidRDefault="007F3669" w:rsidP="00F36112">
      <w:pPr>
        <w:suppressAutoHyphens/>
        <w:spacing w:after="0" w:line="288" w:lineRule="auto"/>
        <w:rPr>
          <w:rFonts w:ascii="Arial" w:hAnsi="Arial" w:cs="Arial"/>
          <w:noProof/>
          <w:sz w:val="24"/>
          <w:szCs w:val="24"/>
          <w:lang w:eastAsia="zh-CN"/>
        </w:rPr>
      </w:pPr>
      <w:r w:rsidRPr="006239A7">
        <w:rPr>
          <w:rFonts w:ascii="Arial" w:hAnsi="Arial" w:cs="Arial"/>
          <w:noProof/>
          <w:sz w:val="24"/>
          <w:szCs w:val="24"/>
          <w:lang w:eastAsia="zh-CN"/>
        </w:rPr>
        <w:t>2.</w:t>
      </w:r>
    </w:p>
    <w:p w14:paraId="5C7B4508" w14:textId="18504FC7" w:rsidR="007F3669" w:rsidRPr="006239A7" w:rsidRDefault="007F3669" w:rsidP="00F36112">
      <w:pPr>
        <w:suppressAutoHyphens/>
        <w:spacing w:before="200" w:line="288" w:lineRule="auto"/>
        <w:rPr>
          <w:rFonts w:ascii="Arial" w:hAnsi="Arial" w:cs="Arial"/>
          <w:noProof/>
          <w:sz w:val="24"/>
          <w:szCs w:val="24"/>
          <w:lang w:eastAsia="zh-CN"/>
        </w:rPr>
      </w:pPr>
      <w:r w:rsidRPr="006239A7">
        <w:rPr>
          <w:rFonts w:ascii="Arial" w:hAnsi="Arial" w:cs="Arial"/>
          <w:noProof/>
          <w:sz w:val="24"/>
          <w:szCs w:val="24"/>
          <w:lang w:eastAsia="zh-CN"/>
        </w:rPr>
        <w:t>___________________________________________________________________</w:t>
      </w:r>
    </w:p>
    <w:p w14:paraId="00142B03" w14:textId="1B140BFF" w:rsidR="007F3669" w:rsidRPr="006239A7" w:rsidRDefault="007F3669" w:rsidP="00F36112">
      <w:pPr>
        <w:suppressAutoHyphens/>
        <w:spacing w:before="200" w:line="288" w:lineRule="auto"/>
        <w:rPr>
          <w:rFonts w:ascii="Arial" w:hAnsi="Arial" w:cs="Arial"/>
          <w:noProof/>
          <w:sz w:val="24"/>
          <w:szCs w:val="24"/>
          <w:lang w:eastAsia="zh-CN"/>
        </w:rPr>
      </w:pPr>
      <w:r w:rsidRPr="006239A7">
        <w:rPr>
          <w:rFonts w:ascii="Arial" w:hAnsi="Arial" w:cs="Arial"/>
          <w:noProof/>
          <w:sz w:val="24"/>
          <w:szCs w:val="24"/>
          <w:lang w:eastAsia="zh-CN"/>
        </w:rPr>
        <w:t>___________________________________________________________________</w:t>
      </w:r>
    </w:p>
    <w:p w14:paraId="20C2C32C" w14:textId="529D2760" w:rsidR="007F3669" w:rsidRPr="006239A7" w:rsidRDefault="006A4D4A" w:rsidP="00F36112">
      <w:pPr>
        <w:pStyle w:val="Tekstpodstawowy"/>
        <w:spacing w:line="288" w:lineRule="auto"/>
        <w:rPr>
          <w:rFonts w:ascii="Arial" w:hAnsi="Arial" w:cs="Arial"/>
          <w:noProof/>
          <w:szCs w:val="24"/>
        </w:rPr>
      </w:pPr>
      <w:r w:rsidRPr="006239A7">
        <w:rPr>
          <w:rFonts w:ascii="Arial" w:hAnsi="Arial" w:cs="Arial"/>
          <w:noProof/>
          <w:szCs w:val="24"/>
        </w:rPr>
        <w:t>w</w:t>
      </w:r>
      <w:r w:rsidR="007F3669" w:rsidRPr="006239A7">
        <w:rPr>
          <w:rFonts w:ascii="Arial" w:hAnsi="Arial" w:cs="Arial"/>
          <w:noProof/>
          <w:szCs w:val="24"/>
        </w:rPr>
        <w:t xml:space="preserve"> imieniu której/ którego działa:</w:t>
      </w:r>
    </w:p>
    <w:p w14:paraId="44921CED" w14:textId="77777777" w:rsidR="006A4D4A" w:rsidRPr="006239A7" w:rsidRDefault="00DA5A64" w:rsidP="00F36112">
      <w:pPr>
        <w:suppressAutoHyphens/>
        <w:spacing w:after="0" w:line="288" w:lineRule="auto"/>
        <w:rPr>
          <w:rFonts w:ascii="Arial" w:hAnsi="Arial" w:cs="Arial"/>
          <w:noProof/>
          <w:sz w:val="24"/>
          <w:szCs w:val="24"/>
          <w:lang w:eastAsia="zh-CN"/>
        </w:rPr>
      </w:pPr>
      <w:r w:rsidRPr="006239A7">
        <w:rPr>
          <w:rFonts w:ascii="Arial" w:hAnsi="Arial" w:cs="Arial"/>
          <w:noProof/>
          <w:sz w:val="24"/>
          <w:szCs w:val="24"/>
          <w:lang w:eastAsia="zh-CN"/>
        </w:rPr>
        <w:t>___________________________________________________________________</w:t>
      </w:r>
    </w:p>
    <w:p w14:paraId="4DFF89DB" w14:textId="40B03FF3" w:rsidR="007F3669" w:rsidRPr="006239A7" w:rsidRDefault="006A4D4A" w:rsidP="00F36112">
      <w:pPr>
        <w:suppressAutoHyphens/>
        <w:spacing w:before="200" w:line="288" w:lineRule="auto"/>
        <w:rPr>
          <w:rFonts w:ascii="Arial" w:hAnsi="Arial" w:cs="Arial"/>
          <w:noProof/>
          <w:sz w:val="24"/>
          <w:szCs w:val="24"/>
        </w:rPr>
      </w:pPr>
      <w:r w:rsidRPr="006239A7">
        <w:rPr>
          <w:rFonts w:ascii="Arial" w:hAnsi="Arial" w:cs="Arial"/>
          <w:noProof/>
          <w:sz w:val="24"/>
          <w:szCs w:val="24"/>
          <w:lang w:eastAsia="zh-CN"/>
        </w:rPr>
        <w:t>zw</w:t>
      </w:r>
      <w:r w:rsidR="007F3669" w:rsidRPr="006239A7">
        <w:rPr>
          <w:rFonts w:ascii="Arial" w:hAnsi="Arial" w:cs="Arial"/>
          <w:noProof/>
          <w:sz w:val="24"/>
          <w:szCs w:val="24"/>
        </w:rPr>
        <w:t>aną/ym w dalszej części umowy</w:t>
      </w:r>
      <w:r w:rsidR="007F3669" w:rsidRPr="006239A7">
        <w:rPr>
          <w:rFonts w:ascii="Arial" w:hAnsi="Arial" w:cs="Arial"/>
          <w:noProof/>
          <w:spacing w:val="-8"/>
          <w:sz w:val="24"/>
          <w:szCs w:val="24"/>
        </w:rPr>
        <w:t xml:space="preserve"> </w:t>
      </w:r>
      <w:r w:rsidR="007F3669" w:rsidRPr="006239A7">
        <w:rPr>
          <w:rFonts w:ascii="Arial" w:hAnsi="Arial" w:cs="Arial"/>
          <w:noProof/>
          <w:sz w:val="24"/>
          <w:szCs w:val="24"/>
        </w:rPr>
        <w:t>„</w:t>
      </w:r>
      <w:r w:rsidR="007F3669" w:rsidRPr="006239A7">
        <w:rPr>
          <w:rFonts w:ascii="Arial" w:hAnsi="Arial" w:cs="Arial"/>
          <w:b/>
          <w:noProof/>
          <w:sz w:val="24"/>
          <w:szCs w:val="24"/>
        </w:rPr>
        <w:t>Wykonawcą</w:t>
      </w:r>
      <w:r w:rsidR="007F3669" w:rsidRPr="006239A7">
        <w:rPr>
          <w:rFonts w:ascii="Arial" w:hAnsi="Arial" w:cs="Arial"/>
          <w:noProof/>
          <w:sz w:val="24"/>
          <w:szCs w:val="24"/>
        </w:rPr>
        <w:t>”</w:t>
      </w:r>
    </w:p>
    <w:p w14:paraId="3D76F9DD" w14:textId="617E2AFD" w:rsidR="000B15B0" w:rsidRPr="006239A7" w:rsidRDefault="007F3669" w:rsidP="00F36112">
      <w:pPr>
        <w:suppressAutoHyphens/>
        <w:autoSpaceDE w:val="0"/>
        <w:spacing w:before="240" w:line="288" w:lineRule="auto"/>
        <w:rPr>
          <w:rFonts w:ascii="Arial" w:hAnsi="Arial" w:cs="Arial"/>
          <w:b/>
          <w:noProof/>
          <w:sz w:val="24"/>
          <w:szCs w:val="24"/>
          <w:lang w:eastAsia="zh-CN"/>
        </w:rPr>
      </w:pPr>
      <w:r w:rsidRPr="006239A7">
        <w:rPr>
          <w:rFonts w:ascii="Arial" w:hAnsi="Arial" w:cs="Arial"/>
          <w:noProof/>
          <w:sz w:val="24"/>
          <w:szCs w:val="24"/>
          <w:lang w:eastAsia="zh-CN"/>
        </w:rPr>
        <w:t xml:space="preserve">W wyniku wyboru oferty Wykonawcy wyłonionej w postępowaniu o udzielenie zamówienia publicznego prowadzonego </w:t>
      </w:r>
      <w:r w:rsidRPr="006239A7">
        <w:rPr>
          <w:rFonts w:ascii="Arial" w:hAnsi="Arial" w:cs="Arial"/>
          <w:b/>
          <w:bCs/>
          <w:noProof/>
          <w:sz w:val="24"/>
          <w:szCs w:val="24"/>
          <w:lang w:eastAsia="zh-CN"/>
        </w:rPr>
        <w:t>w trybie</w:t>
      </w:r>
      <w:r w:rsidRPr="006239A7">
        <w:rPr>
          <w:rFonts w:ascii="Arial" w:hAnsi="Arial" w:cs="Arial"/>
          <w:noProof/>
          <w:sz w:val="24"/>
          <w:szCs w:val="24"/>
          <w:lang w:eastAsia="zh-CN"/>
        </w:rPr>
        <w:t xml:space="preserve"> </w:t>
      </w:r>
      <w:r w:rsidRPr="006239A7">
        <w:rPr>
          <w:rFonts w:ascii="Arial" w:hAnsi="Arial" w:cs="Arial"/>
          <w:b/>
          <w:noProof/>
          <w:sz w:val="24"/>
          <w:szCs w:val="24"/>
          <w:lang w:eastAsia="zh-CN"/>
        </w:rPr>
        <w:t xml:space="preserve">przetargu nieograniczonego - nr sprawy: </w:t>
      </w:r>
      <w:r w:rsidR="00DA5A64" w:rsidRPr="006239A7">
        <w:rPr>
          <w:rFonts w:ascii="Arial" w:hAnsi="Arial" w:cs="Arial"/>
          <w:b/>
          <w:noProof/>
          <w:sz w:val="24"/>
          <w:szCs w:val="24"/>
          <w:lang w:eastAsia="zh-CN"/>
        </w:rPr>
        <w:t>DZ/DZ-381-1-</w:t>
      </w:r>
      <w:r w:rsidR="001D0DBA">
        <w:rPr>
          <w:rFonts w:ascii="Arial" w:hAnsi="Arial" w:cs="Arial"/>
          <w:b/>
          <w:noProof/>
          <w:sz w:val="24"/>
          <w:szCs w:val="24"/>
          <w:lang w:eastAsia="zh-CN"/>
        </w:rPr>
        <w:t>86</w:t>
      </w:r>
      <w:r w:rsidR="00DA5A64" w:rsidRPr="006239A7">
        <w:rPr>
          <w:rFonts w:ascii="Arial" w:hAnsi="Arial" w:cs="Arial"/>
          <w:b/>
          <w:noProof/>
          <w:sz w:val="24"/>
          <w:szCs w:val="24"/>
          <w:lang w:eastAsia="zh-CN"/>
        </w:rPr>
        <w:t>/25</w:t>
      </w:r>
      <w:r w:rsidRPr="006239A7">
        <w:rPr>
          <w:rFonts w:ascii="Arial" w:hAnsi="Arial" w:cs="Arial"/>
          <w:noProof/>
          <w:sz w:val="24"/>
          <w:szCs w:val="24"/>
          <w:lang w:eastAsia="zh-CN"/>
        </w:rPr>
        <w:t xml:space="preserve"> - na podsta</w:t>
      </w:r>
      <w:r w:rsidRPr="006239A7">
        <w:rPr>
          <w:rFonts w:ascii="Arial" w:hAnsi="Arial" w:cs="Arial"/>
          <w:noProof/>
          <w:sz w:val="24"/>
          <w:szCs w:val="24"/>
          <w:lang w:eastAsia="zh-CN"/>
        </w:rPr>
        <w:softHyphen/>
        <w:t xml:space="preserve">wie ustawy z dnia 11 września 2019 r. – Prawo zamówień publicznych (tekst jednolity: Dz. U. z 2024 r. poz. 1320 ze zm.) </w:t>
      </w:r>
      <w:r w:rsidRPr="006239A7">
        <w:rPr>
          <w:rFonts w:ascii="Arial" w:hAnsi="Arial" w:cs="Arial"/>
          <w:b/>
          <w:noProof/>
          <w:sz w:val="24"/>
          <w:szCs w:val="24"/>
          <w:lang w:eastAsia="zh-CN"/>
        </w:rPr>
        <w:t>na d</w:t>
      </w:r>
      <w:r w:rsidR="00203BB0" w:rsidRPr="006239A7">
        <w:rPr>
          <w:rFonts w:ascii="Arial" w:hAnsi="Arial" w:cs="Arial"/>
          <w:b/>
          <w:noProof/>
          <w:sz w:val="24"/>
          <w:szCs w:val="24"/>
          <w:lang w:eastAsia="zh-CN"/>
        </w:rPr>
        <w:t xml:space="preserve">ostawę </w:t>
      </w:r>
      <w:r w:rsidR="001C41F4" w:rsidRPr="006239A7">
        <w:rPr>
          <w:rFonts w:ascii="Arial" w:hAnsi="Arial" w:cs="Arial"/>
          <w:b/>
          <w:noProof/>
          <w:sz w:val="24"/>
          <w:szCs w:val="24"/>
          <w:lang w:eastAsia="zh-CN"/>
        </w:rPr>
        <w:t xml:space="preserve">mammografu cyfrowego wraz z wykonaniem prac modernizacyjnych </w:t>
      </w:r>
      <w:r w:rsidRPr="006239A7">
        <w:rPr>
          <w:rFonts w:ascii="Arial" w:hAnsi="Arial" w:cs="Arial"/>
          <w:b/>
          <w:noProof/>
          <w:sz w:val="24"/>
          <w:szCs w:val="24"/>
          <w:lang w:eastAsia="zh-CN"/>
        </w:rPr>
        <w:t xml:space="preserve">dla Narodowego Instytutu Onkologii im. Marii Skłodowskiej-Curie – </w:t>
      </w:r>
      <w:r w:rsidRPr="006239A7">
        <w:rPr>
          <w:rFonts w:ascii="Arial" w:hAnsi="Arial" w:cs="Arial"/>
          <w:b/>
          <w:noProof/>
          <w:sz w:val="24"/>
          <w:szCs w:val="24"/>
          <w:lang w:eastAsia="zh-CN"/>
        </w:rPr>
        <w:lastRenderedPageBreak/>
        <w:t xml:space="preserve">Państwowego </w:t>
      </w:r>
      <w:r w:rsidR="00203BB0" w:rsidRPr="006239A7">
        <w:rPr>
          <w:rFonts w:ascii="Arial" w:hAnsi="Arial" w:cs="Arial"/>
          <w:b/>
          <w:noProof/>
          <w:sz w:val="24"/>
          <w:szCs w:val="24"/>
          <w:lang w:eastAsia="zh-CN"/>
        </w:rPr>
        <w:t>Instytutu Badawczego Oddziału w </w:t>
      </w:r>
      <w:r w:rsidRPr="006239A7">
        <w:rPr>
          <w:rFonts w:ascii="Arial" w:hAnsi="Arial" w:cs="Arial"/>
          <w:b/>
          <w:noProof/>
          <w:sz w:val="24"/>
          <w:szCs w:val="24"/>
          <w:lang w:eastAsia="zh-CN"/>
        </w:rPr>
        <w:t>Gliwicach</w:t>
      </w:r>
      <w:r w:rsidRPr="006239A7">
        <w:rPr>
          <w:rFonts w:ascii="Arial" w:hAnsi="Arial" w:cs="Arial"/>
          <w:noProof/>
          <w:sz w:val="24"/>
          <w:szCs w:val="24"/>
          <w:lang w:eastAsia="zh-CN"/>
        </w:rPr>
        <w:t>, Strony zawierają umowę o następują</w:t>
      </w:r>
      <w:r w:rsidRPr="006239A7">
        <w:rPr>
          <w:rFonts w:ascii="Arial" w:hAnsi="Arial" w:cs="Arial"/>
          <w:noProof/>
          <w:sz w:val="24"/>
          <w:szCs w:val="24"/>
          <w:lang w:eastAsia="zh-CN"/>
        </w:rPr>
        <w:softHyphen/>
        <w:t>cej treści:</w:t>
      </w:r>
    </w:p>
    <w:p w14:paraId="0E106A09" w14:textId="77777777" w:rsidR="007F3669" w:rsidRPr="006239A7" w:rsidRDefault="007F3669" w:rsidP="00F36112">
      <w:pPr>
        <w:suppressAutoHyphens/>
        <w:autoSpaceDE w:val="0"/>
        <w:spacing w:before="120" w:after="120" w:line="288" w:lineRule="auto"/>
        <w:contextualSpacing/>
        <w:jc w:val="center"/>
        <w:rPr>
          <w:rFonts w:ascii="Arial" w:hAnsi="Arial" w:cs="Arial"/>
          <w:noProof/>
          <w:sz w:val="24"/>
          <w:szCs w:val="24"/>
          <w:lang w:eastAsia="zh-CN"/>
        </w:rPr>
      </w:pPr>
      <w:r w:rsidRPr="006239A7">
        <w:rPr>
          <w:rFonts w:ascii="Arial" w:hAnsi="Arial" w:cs="Arial"/>
          <w:b/>
          <w:noProof/>
          <w:sz w:val="24"/>
          <w:szCs w:val="24"/>
          <w:lang w:eastAsia="zh-CN"/>
        </w:rPr>
        <w:t>§1</w:t>
      </w:r>
    </w:p>
    <w:p w14:paraId="26C08BD3" w14:textId="77777777" w:rsidR="007F3669" w:rsidRPr="006239A7" w:rsidRDefault="007F3669" w:rsidP="00F36112">
      <w:pPr>
        <w:suppressAutoHyphens/>
        <w:spacing w:before="120" w:after="120" w:line="288" w:lineRule="auto"/>
        <w:contextualSpacing/>
        <w:jc w:val="center"/>
        <w:rPr>
          <w:rFonts w:ascii="Arial" w:hAnsi="Arial" w:cs="Arial"/>
          <w:noProof/>
          <w:spacing w:val="10"/>
          <w:sz w:val="24"/>
          <w:szCs w:val="24"/>
          <w:lang w:eastAsia="zh-CN"/>
        </w:rPr>
      </w:pPr>
      <w:r w:rsidRPr="006239A7">
        <w:rPr>
          <w:rFonts w:ascii="Arial" w:hAnsi="Arial" w:cs="Arial"/>
          <w:b/>
          <w:noProof/>
          <w:spacing w:val="10"/>
          <w:sz w:val="24"/>
          <w:szCs w:val="24"/>
          <w:lang w:eastAsia="zh-CN"/>
        </w:rPr>
        <w:t>PRZEDMIOT UMOWY</w:t>
      </w:r>
    </w:p>
    <w:p w14:paraId="72BBFBAE" w14:textId="09693EBF" w:rsidR="008D2A88" w:rsidRPr="006239A7" w:rsidRDefault="008D2A88" w:rsidP="008D2A88">
      <w:pPr>
        <w:pStyle w:val="Akapitzlist"/>
        <w:numPr>
          <w:ilvl w:val="0"/>
          <w:numId w:val="3"/>
        </w:numPr>
        <w:suppressAutoHyphens/>
        <w:autoSpaceDE w:val="0"/>
        <w:spacing w:line="288" w:lineRule="auto"/>
        <w:ind w:left="426" w:hanging="426"/>
        <w:rPr>
          <w:rFonts w:ascii="Arial" w:hAnsi="Arial" w:cs="Arial"/>
          <w:b/>
          <w:noProof/>
          <w:sz w:val="24"/>
          <w:szCs w:val="24"/>
          <w:lang w:eastAsia="zh-CN"/>
        </w:rPr>
      </w:pPr>
      <w:r w:rsidRPr="006239A7">
        <w:rPr>
          <w:rFonts w:ascii="Arial" w:hAnsi="Arial" w:cs="Arial"/>
          <w:noProof/>
          <w:sz w:val="24"/>
          <w:szCs w:val="24"/>
          <w:lang w:eastAsia="zh-CN"/>
        </w:rPr>
        <w:t>Przedmiotem niniejszej umowy jest dostawa przez Wykonawcę mammografu cyfrowego zwanego dalej „sprzętem” wraz z koniecznym wyposażeniem dodatkowym, instalacją, uruchomieniem, wykonaniem niezbędnej modernizacji pomieszczeń u Zamawiającego przeznaczonych na instalację sprzętu, zwanych dalej ”pracownią” oraz przeprowadzeniem szkoleń personelu Zamawiającego.</w:t>
      </w:r>
    </w:p>
    <w:p w14:paraId="59D6E23D" w14:textId="77777777" w:rsidR="007F3669" w:rsidRPr="006239A7" w:rsidRDefault="007F3669" w:rsidP="00F36112">
      <w:pPr>
        <w:suppressAutoHyphens/>
        <w:autoSpaceDE w:val="0"/>
        <w:spacing w:before="120" w:after="120" w:line="288" w:lineRule="auto"/>
        <w:contextualSpacing/>
        <w:jc w:val="center"/>
        <w:rPr>
          <w:rFonts w:ascii="Arial" w:hAnsi="Arial" w:cs="Arial"/>
          <w:noProof/>
          <w:sz w:val="24"/>
          <w:szCs w:val="24"/>
          <w:lang w:eastAsia="zh-CN"/>
        </w:rPr>
      </w:pPr>
      <w:r w:rsidRPr="006239A7">
        <w:rPr>
          <w:rFonts w:ascii="Arial" w:hAnsi="Arial" w:cs="Arial"/>
          <w:b/>
          <w:noProof/>
          <w:sz w:val="24"/>
          <w:szCs w:val="24"/>
          <w:lang w:eastAsia="zh-CN"/>
        </w:rPr>
        <w:t>§2</w:t>
      </w:r>
    </w:p>
    <w:p w14:paraId="23B22E7B" w14:textId="77777777" w:rsidR="007F3669" w:rsidRPr="006239A7" w:rsidRDefault="007F3669" w:rsidP="00F36112">
      <w:pPr>
        <w:suppressAutoHyphens/>
        <w:spacing w:before="120" w:after="120" w:line="288" w:lineRule="auto"/>
        <w:contextualSpacing/>
        <w:jc w:val="center"/>
        <w:rPr>
          <w:rFonts w:ascii="Arial" w:hAnsi="Arial" w:cs="Arial"/>
          <w:b/>
          <w:noProof/>
          <w:spacing w:val="10"/>
          <w:sz w:val="24"/>
          <w:szCs w:val="24"/>
          <w:lang w:eastAsia="zh-CN"/>
        </w:rPr>
      </w:pPr>
      <w:r w:rsidRPr="006239A7">
        <w:rPr>
          <w:rFonts w:ascii="Arial" w:hAnsi="Arial" w:cs="Arial"/>
          <w:b/>
          <w:noProof/>
          <w:spacing w:val="10"/>
          <w:sz w:val="24"/>
          <w:szCs w:val="24"/>
          <w:lang w:eastAsia="zh-CN"/>
        </w:rPr>
        <w:t>OBOWIĄZKI WYKONAWCY</w:t>
      </w:r>
    </w:p>
    <w:p w14:paraId="111E4660" w14:textId="19646AF1" w:rsidR="00051031" w:rsidRPr="006239A7" w:rsidRDefault="00051031" w:rsidP="00F36112">
      <w:pPr>
        <w:pStyle w:val="Akapitzlist"/>
        <w:numPr>
          <w:ilvl w:val="0"/>
          <w:numId w:val="5"/>
        </w:numPr>
        <w:suppressAutoHyphens/>
        <w:spacing w:after="0" w:line="288" w:lineRule="auto"/>
        <w:ind w:left="426"/>
        <w:rPr>
          <w:rFonts w:ascii="Arial" w:hAnsi="Arial" w:cs="Arial"/>
          <w:sz w:val="24"/>
          <w:szCs w:val="24"/>
        </w:rPr>
      </w:pPr>
      <w:r w:rsidRPr="006239A7">
        <w:rPr>
          <w:rFonts w:ascii="Arial" w:hAnsi="Arial" w:cs="Arial"/>
          <w:sz w:val="24"/>
          <w:szCs w:val="24"/>
        </w:rPr>
        <w:t>W ramach przedmiotu umowy, o którym mowa w §1 ninie</w:t>
      </w:r>
      <w:r w:rsidR="00E9603A" w:rsidRPr="006239A7">
        <w:rPr>
          <w:rFonts w:ascii="Arial" w:hAnsi="Arial" w:cs="Arial"/>
          <w:sz w:val="24"/>
          <w:szCs w:val="24"/>
        </w:rPr>
        <w:t>jszej umowy, do obowiązków Wyko</w:t>
      </w:r>
      <w:r w:rsidRPr="006239A7">
        <w:rPr>
          <w:rFonts w:ascii="Arial" w:hAnsi="Arial" w:cs="Arial"/>
          <w:sz w:val="24"/>
          <w:szCs w:val="24"/>
        </w:rPr>
        <w:t>nawcy w zakresie przygotowania oraz instalacji sprzętu należy:</w:t>
      </w:r>
    </w:p>
    <w:p w14:paraId="2C1F2084" w14:textId="3BE5AB77" w:rsidR="008D2A88" w:rsidRPr="006239A7" w:rsidRDefault="008D2A88" w:rsidP="008D2A88">
      <w:pPr>
        <w:pStyle w:val="Akapitzlist"/>
        <w:numPr>
          <w:ilvl w:val="0"/>
          <w:numId w:val="4"/>
        </w:numPr>
        <w:suppressAutoHyphens/>
        <w:spacing w:after="0" w:line="288" w:lineRule="auto"/>
        <w:ind w:left="993" w:hanging="426"/>
        <w:rPr>
          <w:rFonts w:ascii="Arial" w:hAnsi="Arial" w:cs="Arial"/>
          <w:strike/>
          <w:sz w:val="24"/>
          <w:szCs w:val="24"/>
        </w:rPr>
      </w:pPr>
      <w:r w:rsidRPr="006239A7">
        <w:rPr>
          <w:rFonts w:ascii="Arial" w:hAnsi="Arial" w:cs="Arial"/>
          <w:sz w:val="24"/>
          <w:szCs w:val="24"/>
        </w:rPr>
        <w:t xml:space="preserve">demontaż zainstalowanego u Zamawiającego mammografu Selenia Dimension s/n 81007155072, usunięcie go z terenu siedziby Zamawiającego i przekazanie Zamawiającemu dokumentacji potwierdzającej jego utylizację, nie później niż w dniu poprzedzającym dzień podpisania „Protokołu uruchomienia i przekazania do eksploatacji”, o którym mowa w §3 ust. </w:t>
      </w:r>
      <w:r w:rsidR="00740A64" w:rsidRPr="006239A7">
        <w:rPr>
          <w:rFonts w:ascii="Arial" w:hAnsi="Arial" w:cs="Arial"/>
          <w:sz w:val="24"/>
          <w:szCs w:val="24"/>
        </w:rPr>
        <w:t xml:space="preserve">5 </w:t>
      </w:r>
      <w:r w:rsidRPr="006239A7">
        <w:rPr>
          <w:rFonts w:ascii="Arial" w:hAnsi="Arial" w:cs="Arial"/>
          <w:sz w:val="24"/>
          <w:szCs w:val="24"/>
        </w:rPr>
        <w:t>umowy,</w:t>
      </w:r>
    </w:p>
    <w:p w14:paraId="0772DE22" w14:textId="77777777" w:rsidR="008D2A88" w:rsidRPr="006239A7" w:rsidRDefault="008D2A88" w:rsidP="008D2A88">
      <w:pPr>
        <w:pStyle w:val="Akapitzlist"/>
        <w:numPr>
          <w:ilvl w:val="0"/>
          <w:numId w:val="4"/>
        </w:numPr>
        <w:suppressAutoHyphens/>
        <w:spacing w:after="0" w:line="288" w:lineRule="auto"/>
        <w:ind w:left="993" w:hanging="426"/>
        <w:rPr>
          <w:rFonts w:ascii="Arial" w:hAnsi="Arial" w:cs="Arial"/>
          <w:strike/>
          <w:sz w:val="24"/>
          <w:szCs w:val="24"/>
        </w:rPr>
      </w:pPr>
      <w:r w:rsidRPr="006239A7">
        <w:rPr>
          <w:rFonts w:ascii="Arial" w:hAnsi="Arial" w:cs="Arial"/>
          <w:sz w:val="24"/>
          <w:szCs w:val="24"/>
        </w:rPr>
        <w:t>wykonanie modernizacji istniejącej pracowni, zgodnie z wymaganiami określonymi w „Opisie modernizacji pomieszczeń”, stanowiącym załącznik nr 1 do umowy,</w:t>
      </w:r>
    </w:p>
    <w:p w14:paraId="6DB48B0A" w14:textId="3E90E7D9" w:rsidR="008D2A88" w:rsidRPr="006239A7" w:rsidRDefault="008D2A88" w:rsidP="008D2A88">
      <w:pPr>
        <w:pStyle w:val="Akapitzlist"/>
        <w:numPr>
          <w:ilvl w:val="0"/>
          <w:numId w:val="4"/>
        </w:numPr>
        <w:suppressAutoHyphens/>
        <w:spacing w:after="0" w:line="288" w:lineRule="auto"/>
        <w:ind w:left="993" w:hanging="426"/>
        <w:rPr>
          <w:rFonts w:ascii="Arial" w:hAnsi="Arial" w:cs="Arial"/>
          <w:strike/>
          <w:sz w:val="24"/>
          <w:szCs w:val="24"/>
        </w:rPr>
      </w:pPr>
      <w:r w:rsidRPr="006239A7">
        <w:rPr>
          <w:rFonts w:ascii="Arial" w:hAnsi="Arial" w:cs="Arial"/>
          <w:sz w:val="24"/>
          <w:szCs w:val="24"/>
        </w:rPr>
        <w:t xml:space="preserve">dostarczenie sprzętu szczegółowo określonego w „Parametrach technicznych” do zmodernizowanej pracowni, instalacja i jego uruchomienie oraz przekazanie </w:t>
      </w:r>
      <w:r w:rsidR="00691EB3" w:rsidRPr="006239A7">
        <w:rPr>
          <w:rFonts w:ascii="Arial" w:hAnsi="Arial" w:cs="Arial"/>
          <w:sz w:val="24"/>
          <w:szCs w:val="24"/>
        </w:rPr>
        <w:t>d</w:t>
      </w:r>
      <w:r w:rsidRPr="006239A7">
        <w:rPr>
          <w:rFonts w:ascii="Arial" w:hAnsi="Arial" w:cs="Arial"/>
          <w:sz w:val="24"/>
          <w:szCs w:val="24"/>
        </w:rPr>
        <w:t>okumentacji techniczne</w:t>
      </w:r>
      <w:r w:rsidR="00DE465F" w:rsidRPr="006239A7">
        <w:rPr>
          <w:rFonts w:ascii="Arial" w:hAnsi="Arial" w:cs="Arial"/>
          <w:sz w:val="24"/>
          <w:szCs w:val="24"/>
        </w:rPr>
        <w:t>j</w:t>
      </w:r>
      <w:r w:rsidRPr="006239A7">
        <w:rPr>
          <w:rFonts w:ascii="Arial" w:hAnsi="Arial" w:cs="Arial"/>
          <w:sz w:val="24"/>
          <w:szCs w:val="24"/>
        </w:rPr>
        <w:t xml:space="preserve">, w terminie o którym mowa w §3 ust. 3 pkt </w:t>
      </w:r>
      <w:r w:rsidR="00691EB3" w:rsidRPr="006239A7">
        <w:rPr>
          <w:rFonts w:ascii="Arial" w:hAnsi="Arial" w:cs="Arial"/>
          <w:sz w:val="24"/>
          <w:szCs w:val="24"/>
        </w:rPr>
        <w:t>1</w:t>
      </w:r>
      <w:r w:rsidRPr="006239A7">
        <w:rPr>
          <w:rFonts w:ascii="Arial" w:hAnsi="Arial" w:cs="Arial"/>
          <w:sz w:val="24"/>
          <w:szCs w:val="24"/>
        </w:rPr>
        <w:t>) umowy,</w:t>
      </w:r>
    </w:p>
    <w:p w14:paraId="29D69D5A" w14:textId="77777777" w:rsidR="008D2A88" w:rsidRPr="006239A7" w:rsidRDefault="008D2A88" w:rsidP="008D2A88">
      <w:pPr>
        <w:pStyle w:val="Akapitzlist"/>
        <w:numPr>
          <w:ilvl w:val="0"/>
          <w:numId w:val="4"/>
        </w:numPr>
        <w:suppressAutoHyphens/>
        <w:spacing w:after="0" w:line="288" w:lineRule="auto"/>
        <w:ind w:left="993" w:hanging="426"/>
        <w:rPr>
          <w:rFonts w:ascii="Arial" w:hAnsi="Arial" w:cs="Arial"/>
          <w:strike/>
          <w:sz w:val="24"/>
          <w:szCs w:val="24"/>
        </w:rPr>
      </w:pPr>
      <w:r w:rsidRPr="006239A7">
        <w:rPr>
          <w:rFonts w:ascii="Arial" w:hAnsi="Arial" w:cs="Arial"/>
          <w:sz w:val="24"/>
          <w:szCs w:val="24"/>
        </w:rPr>
        <w:t>przeprowadzenie szkoleń dla personelu Zamawiającego opisanych w „Parametrach technicznych”, stanowiących załącznik nr 2 do umowy,</w:t>
      </w:r>
    </w:p>
    <w:p w14:paraId="364DD9B8" w14:textId="2F9BD062" w:rsidR="00B00CF1" w:rsidRPr="006239A7" w:rsidRDefault="008D2A88" w:rsidP="00B00CF1">
      <w:pPr>
        <w:pStyle w:val="Akapitzlist"/>
        <w:numPr>
          <w:ilvl w:val="0"/>
          <w:numId w:val="4"/>
        </w:numPr>
        <w:suppressAutoHyphens/>
        <w:spacing w:after="0" w:line="288" w:lineRule="auto"/>
        <w:ind w:left="993" w:hanging="426"/>
        <w:rPr>
          <w:rFonts w:ascii="Arial" w:hAnsi="Arial" w:cs="Arial"/>
          <w:strike/>
          <w:sz w:val="24"/>
          <w:szCs w:val="24"/>
        </w:rPr>
      </w:pPr>
      <w:r w:rsidRPr="006239A7">
        <w:rPr>
          <w:rFonts w:ascii="Arial" w:hAnsi="Arial" w:cs="Arial"/>
          <w:sz w:val="24"/>
          <w:szCs w:val="24"/>
        </w:rPr>
        <w:t xml:space="preserve">przekazanie Zamawiającemu sprzętu gotowego do pracy, co zostanie stwierdzone w formie „Protokołu uruchomienia i przekazania do eksploatacji”, o którym mowa w §3 ust. </w:t>
      </w:r>
      <w:r w:rsidR="00740A64" w:rsidRPr="006239A7">
        <w:rPr>
          <w:rFonts w:ascii="Arial" w:hAnsi="Arial" w:cs="Arial"/>
          <w:sz w:val="24"/>
          <w:szCs w:val="24"/>
        </w:rPr>
        <w:t xml:space="preserve">5 </w:t>
      </w:r>
      <w:r w:rsidRPr="006239A7">
        <w:rPr>
          <w:rFonts w:ascii="Arial" w:hAnsi="Arial" w:cs="Arial"/>
          <w:sz w:val="24"/>
          <w:szCs w:val="24"/>
        </w:rPr>
        <w:t>umowy,</w:t>
      </w:r>
    </w:p>
    <w:p w14:paraId="60DE94B5" w14:textId="77777777" w:rsidR="00B00CF1" w:rsidRPr="006239A7" w:rsidRDefault="00B00CF1" w:rsidP="00B00CF1">
      <w:pPr>
        <w:pStyle w:val="Akapitzlist"/>
        <w:numPr>
          <w:ilvl w:val="0"/>
          <w:numId w:val="4"/>
        </w:numPr>
        <w:suppressAutoHyphens/>
        <w:spacing w:after="0" w:line="288" w:lineRule="auto"/>
        <w:ind w:left="993" w:hanging="426"/>
        <w:rPr>
          <w:rFonts w:ascii="Arial" w:hAnsi="Arial" w:cs="Arial"/>
          <w:sz w:val="24"/>
          <w:szCs w:val="24"/>
        </w:rPr>
      </w:pPr>
      <w:r w:rsidRPr="006239A7">
        <w:rPr>
          <w:rFonts w:ascii="Arial" w:hAnsi="Arial" w:cs="Arial"/>
          <w:sz w:val="24"/>
          <w:szCs w:val="24"/>
        </w:rPr>
        <w:t>wykonanie w uzgodnieniu z Zamawiającym „Projektu wykonawczego” zaopiniowanego przez rzeczoznawców ds. sanitarno-higienicznych oraz ds. zabezpieczeń ppoż.,</w:t>
      </w:r>
    </w:p>
    <w:p w14:paraId="44B2D691" w14:textId="77777777" w:rsidR="00B00CF1" w:rsidRPr="006239A7" w:rsidRDefault="00B00CF1" w:rsidP="00B00CF1">
      <w:pPr>
        <w:pStyle w:val="Akapitzlist"/>
        <w:numPr>
          <w:ilvl w:val="0"/>
          <w:numId w:val="4"/>
        </w:numPr>
        <w:suppressAutoHyphens/>
        <w:spacing w:after="0" w:line="288" w:lineRule="auto"/>
        <w:ind w:left="993" w:hanging="426"/>
        <w:rPr>
          <w:rFonts w:ascii="Arial" w:hAnsi="Arial" w:cs="Arial"/>
          <w:sz w:val="24"/>
          <w:szCs w:val="24"/>
        </w:rPr>
      </w:pPr>
      <w:r w:rsidRPr="006239A7">
        <w:rPr>
          <w:rFonts w:ascii="Arial" w:hAnsi="Arial" w:cs="Arial"/>
          <w:sz w:val="24"/>
          <w:szCs w:val="24"/>
        </w:rPr>
        <w:t>wykonanie w uzgodnieniu z Zamawiającym aneksu do projektu osłon stałych oraz uzyskanie pozytywnej opinii aneksu projektu wydanej przez Państwowego Wojewódzkiego Inspektora Sanitarnego,</w:t>
      </w:r>
    </w:p>
    <w:p w14:paraId="3833330E" w14:textId="77777777" w:rsidR="00B00CF1" w:rsidRPr="006239A7" w:rsidRDefault="00B00CF1" w:rsidP="00B00CF1">
      <w:pPr>
        <w:pStyle w:val="Akapitzlist"/>
        <w:numPr>
          <w:ilvl w:val="0"/>
          <w:numId w:val="4"/>
        </w:numPr>
        <w:suppressAutoHyphens/>
        <w:spacing w:after="0" w:line="288" w:lineRule="auto"/>
        <w:ind w:left="993" w:hanging="426"/>
        <w:rPr>
          <w:rFonts w:ascii="Arial" w:hAnsi="Arial" w:cs="Arial"/>
          <w:sz w:val="24"/>
          <w:szCs w:val="24"/>
        </w:rPr>
      </w:pPr>
      <w:r w:rsidRPr="006239A7">
        <w:rPr>
          <w:rFonts w:ascii="Arial" w:hAnsi="Arial" w:cs="Arial"/>
          <w:sz w:val="24"/>
          <w:szCs w:val="24"/>
        </w:rPr>
        <w:lastRenderedPageBreak/>
        <w:t>przekazanie dokumentacji wentylacji, zawierającej w szczególności: protokół z pomiarów wentylacji uwzględniający wymaganą przepisami co najmniej 1,5-krotną wymianę powietrza na godzinę (chyba, że producent zainstalowanego źródła promieniowania jonizującego wymaga częstszej wymiany powietrza),</w:t>
      </w:r>
    </w:p>
    <w:p w14:paraId="06142941" w14:textId="1F3A66BF" w:rsidR="00B00CF1" w:rsidRPr="006239A7" w:rsidRDefault="00B00CF1" w:rsidP="00B00CF1">
      <w:pPr>
        <w:pStyle w:val="Akapitzlist"/>
        <w:numPr>
          <w:ilvl w:val="0"/>
          <w:numId w:val="4"/>
        </w:numPr>
        <w:suppressAutoHyphens/>
        <w:spacing w:after="0" w:line="288" w:lineRule="auto"/>
        <w:ind w:left="993" w:hanging="426"/>
        <w:rPr>
          <w:rFonts w:ascii="Arial" w:hAnsi="Arial" w:cs="Arial"/>
          <w:sz w:val="24"/>
          <w:szCs w:val="24"/>
        </w:rPr>
      </w:pPr>
      <w:r w:rsidRPr="006239A7">
        <w:rPr>
          <w:rFonts w:ascii="Arial" w:hAnsi="Arial" w:cs="Arial"/>
          <w:sz w:val="24"/>
          <w:szCs w:val="24"/>
        </w:rPr>
        <w:t>dostarczenie Zamawiającemu sprawozdania z „Pomiarów rozkładu mocy dawki promieniowania jonizującego X w otoczeniu aparatu oraz wokół pracowni mammograficznej”,</w:t>
      </w:r>
    </w:p>
    <w:p w14:paraId="17824295" w14:textId="7168D5B8" w:rsidR="008D2A88" w:rsidRPr="006239A7" w:rsidRDefault="00B00CF1" w:rsidP="00F36112">
      <w:pPr>
        <w:pStyle w:val="Akapitzlist"/>
        <w:numPr>
          <w:ilvl w:val="0"/>
          <w:numId w:val="4"/>
        </w:numPr>
        <w:suppressAutoHyphens/>
        <w:spacing w:after="0" w:line="288" w:lineRule="auto"/>
        <w:ind w:left="993" w:hanging="426"/>
        <w:rPr>
          <w:rFonts w:ascii="Arial" w:hAnsi="Arial" w:cs="Arial"/>
          <w:sz w:val="24"/>
          <w:szCs w:val="24"/>
        </w:rPr>
      </w:pPr>
      <w:r w:rsidRPr="006239A7">
        <w:rPr>
          <w:rFonts w:ascii="Arial" w:hAnsi="Arial" w:cs="Arial"/>
          <w:sz w:val="24"/>
          <w:szCs w:val="24"/>
        </w:rPr>
        <w:t>wykonanie testów:</w:t>
      </w:r>
    </w:p>
    <w:p w14:paraId="5AFD38CB" w14:textId="2A0A7531" w:rsidR="00B00CF1" w:rsidRPr="006239A7" w:rsidRDefault="00B00CF1" w:rsidP="00B00CF1">
      <w:pPr>
        <w:pStyle w:val="Akapitzlist"/>
        <w:numPr>
          <w:ilvl w:val="1"/>
          <w:numId w:val="4"/>
        </w:numPr>
        <w:suppressAutoHyphens/>
        <w:spacing w:after="0" w:line="288" w:lineRule="auto"/>
        <w:ind w:left="1560" w:hanging="426"/>
        <w:rPr>
          <w:rFonts w:ascii="Arial" w:hAnsi="Arial" w:cs="Arial"/>
          <w:sz w:val="24"/>
          <w:szCs w:val="24"/>
        </w:rPr>
      </w:pPr>
      <w:r w:rsidRPr="006239A7">
        <w:rPr>
          <w:rFonts w:ascii="Arial" w:hAnsi="Arial" w:cs="Arial"/>
          <w:sz w:val="24"/>
          <w:szCs w:val="24"/>
        </w:rPr>
        <w:t>odbiorczych - przy udziale przedstawicieli Zamawiającego oraz przedstawicieli odpowiednio dostawcy lub podmiotu uprawnionego do instalowania, uruchamiania lub obsługi tych urządzeń,</w:t>
      </w:r>
    </w:p>
    <w:p w14:paraId="6A67BFC0" w14:textId="77777777" w:rsidR="00B00CF1" w:rsidRPr="006239A7" w:rsidRDefault="00B00CF1" w:rsidP="00B00CF1">
      <w:pPr>
        <w:pStyle w:val="Akapitzlist"/>
        <w:numPr>
          <w:ilvl w:val="1"/>
          <w:numId w:val="4"/>
        </w:numPr>
        <w:suppressAutoHyphens/>
        <w:spacing w:after="0" w:line="288" w:lineRule="auto"/>
        <w:ind w:left="1560" w:hanging="426"/>
        <w:rPr>
          <w:rFonts w:ascii="Arial" w:hAnsi="Arial" w:cs="Arial"/>
          <w:sz w:val="24"/>
          <w:szCs w:val="24"/>
        </w:rPr>
      </w:pPr>
      <w:r w:rsidRPr="006239A7">
        <w:rPr>
          <w:rFonts w:ascii="Arial" w:hAnsi="Arial" w:cs="Arial"/>
          <w:sz w:val="24"/>
          <w:szCs w:val="24"/>
        </w:rPr>
        <w:t>eksploatacyjnych (tj. podstawowych i specjalistycznych) sprzętu przy udziale przedstawicieli Zamawiającego przez zewnętrzną, niezależną firmę posiadającą akredytację Polskiego Centrum Akredytacji w zakresie testów specjalistycznych urządzeń stosowanych w mammografii, co potwierdzi poprzez przedstawienie aktualnego certyfikatu przed wykonaniem testów, zgodnie z wytycznymi zawartymi w Rozporządzeniu Ministra Zdrowia z dnia 12 grudnia 2022 r. w sprawie testów eksploatacyjnych urządzeń radiologicznych i urządzeń pomocniczych (Dz. U. z 2022 r. poz. 2759),</w:t>
      </w:r>
    </w:p>
    <w:p w14:paraId="1FF6B3E3" w14:textId="03BC8102" w:rsidR="00232E50" w:rsidRPr="006239A7" w:rsidRDefault="00051031" w:rsidP="000D480A">
      <w:pPr>
        <w:pStyle w:val="Akapitzlist"/>
        <w:numPr>
          <w:ilvl w:val="0"/>
          <w:numId w:val="4"/>
        </w:numPr>
        <w:suppressAutoHyphens/>
        <w:spacing w:line="288" w:lineRule="auto"/>
        <w:ind w:left="993" w:hanging="426"/>
        <w:rPr>
          <w:rFonts w:ascii="Arial" w:hAnsi="Arial" w:cs="Arial"/>
          <w:sz w:val="24"/>
          <w:szCs w:val="24"/>
        </w:rPr>
      </w:pPr>
      <w:r w:rsidRPr="006239A7">
        <w:rPr>
          <w:rFonts w:ascii="Arial" w:hAnsi="Arial" w:cs="Arial"/>
          <w:sz w:val="24"/>
          <w:szCs w:val="24"/>
        </w:rPr>
        <w:t xml:space="preserve">dostarczenie </w:t>
      </w:r>
      <w:r w:rsidR="00232E50" w:rsidRPr="006239A7">
        <w:rPr>
          <w:rFonts w:ascii="Arial" w:hAnsi="Arial" w:cs="Arial"/>
          <w:sz w:val="24"/>
          <w:szCs w:val="24"/>
        </w:rPr>
        <w:t>dokumentacji technicznej dotyczącej budowy, działania i obsługi sprzętu w</w:t>
      </w:r>
      <w:r w:rsidR="00691EB3" w:rsidRPr="006239A7">
        <w:t xml:space="preserve"> </w:t>
      </w:r>
      <w:r w:rsidR="00691EB3" w:rsidRPr="006239A7">
        <w:rPr>
          <w:rFonts w:ascii="Arial" w:hAnsi="Arial" w:cs="Arial"/>
          <w:sz w:val="24"/>
          <w:szCs w:val="24"/>
        </w:rPr>
        <w:t xml:space="preserve"> wersji papierowej i elektronicznej</w:t>
      </w:r>
      <w:r w:rsidR="00232E50" w:rsidRPr="006239A7">
        <w:rPr>
          <w:rFonts w:ascii="Arial" w:hAnsi="Arial" w:cs="Arial"/>
          <w:sz w:val="24"/>
          <w:szCs w:val="24"/>
        </w:rPr>
        <w:t>. Dokumentacja techniczna dotycząca budowy, działania i obsługi sprzętu stanowić może część instrukcji obsługi oraz powinna zawierać informacje charakteryzujące promieniowanie jonizujące emitowane przez sprzęt,</w:t>
      </w:r>
    </w:p>
    <w:p w14:paraId="7CBA74D3" w14:textId="77777777" w:rsidR="00232E50" w:rsidRPr="006239A7" w:rsidRDefault="00232E50" w:rsidP="000D480A">
      <w:pPr>
        <w:pStyle w:val="Akapitzlist"/>
        <w:numPr>
          <w:ilvl w:val="0"/>
          <w:numId w:val="4"/>
        </w:numPr>
        <w:suppressAutoHyphens/>
        <w:spacing w:line="288" w:lineRule="auto"/>
        <w:ind w:left="993" w:hanging="426"/>
        <w:rPr>
          <w:rFonts w:ascii="Arial" w:hAnsi="Arial" w:cs="Arial"/>
          <w:sz w:val="24"/>
          <w:szCs w:val="24"/>
        </w:rPr>
      </w:pPr>
      <w:r w:rsidRPr="006239A7">
        <w:rPr>
          <w:rFonts w:ascii="Arial" w:hAnsi="Arial" w:cs="Arial"/>
          <w:sz w:val="24"/>
          <w:szCs w:val="24"/>
        </w:rPr>
        <w:t>dostarczenie informacji dotyczącej narażenia związanego ze sprzętem, właściwego stosowania, testowania i konserwacji sprzętu, a także wykazującej, że konstrukcja sprzętu pozwala ograniczyć narażenie do najniższego rozsądnie osiągalnego poziomu, a także informacji dotyczącej oceny ryzyka dla pacjentów oraz dostępnych elementów oceny klinicznej sprzętu,</w:t>
      </w:r>
    </w:p>
    <w:p w14:paraId="3EC31ED4" w14:textId="77777777" w:rsidR="00232E50" w:rsidRPr="006239A7" w:rsidRDefault="00232E50" w:rsidP="00232E50">
      <w:pPr>
        <w:pStyle w:val="Akapitzlist"/>
        <w:numPr>
          <w:ilvl w:val="0"/>
          <w:numId w:val="4"/>
        </w:numPr>
        <w:suppressAutoHyphens/>
        <w:spacing w:line="288" w:lineRule="auto"/>
        <w:ind w:left="993" w:hanging="426"/>
        <w:rPr>
          <w:rFonts w:ascii="Arial" w:hAnsi="Arial" w:cs="Arial"/>
          <w:sz w:val="24"/>
          <w:szCs w:val="24"/>
        </w:rPr>
      </w:pPr>
      <w:r w:rsidRPr="006239A7">
        <w:rPr>
          <w:rFonts w:ascii="Arial" w:hAnsi="Arial" w:cs="Arial"/>
          <w:sz w:val="24"/>
          <w:szCs w:val="24"/>
        </w:rPr>
        <w:t>dostarczenie Zamawiającemu instrukcji obsługi sprzętu w wersji papierowej i elektronicznej w języku polskim oraz w wersji elektronicznej w języku angielskim,</w:t>
      </w:r>
    </w:p>
    <w:p w14:paraId="666E748E" w14:textId="77777777" w:rsidR="00D314AC" w:rsidRPr="006239A7" w:rsidRDefault="00232E50" w:rsidP="00D314AC">
      <w:pPr>
        <w:pStyle w:val="Akapitzlist"/>
        <w:numPr>
          <w:ilvl w:val="0"/>
          <w:numId w:val="4"/>
        </w:numPr>
        <w:suppressAutoHyphens/>
        <w:spacing w:line="288" w:lineRule="auto"/>
        <w:ind w:left="993" w:hanging="426"/>
        <w:rPr>
          <w:rFonts w:ascii="Arial" w:hAnsi="Arial" w:cs="Arial"/>
          <w:sz w:val="24"/>
          <w:szCs w:val="24"/>
        </w:rPr>
      </w:pPr>
      <w:r w:rsidRPr="006239A7">
        <w:rPr>
          <w:rFonts w:ascii="Arial" w:hAnsi="Arial" w:cs="Arial"/>
          <w:sz w:val="24"/>
          <w:szCs w:val="24"/>
        </w:rPr>
        <w:t>usunięcie wszystkich opakowań sprzętu,</w:t>
      </w:r>
    </w:p>
    <w:p w14:paraId="2FB09429" w14:textId="244E4800" w:rsidR="00D314AC" w:rsidRPr="006239A7" w:rsidRDefault="00232E50" w:rsidP="00D314AC">
      <w:pPr>
        <w:pStyle w:val="Akapitzlist"/>
        <w:numPr>
          <w:ilvl w:val="0"/>
          <w:numId w:val="4"/>
        </w:numPr>
        <w:suppressAutoHyphens/>
        <w:spacing w:line="288" w:lineRule="auto"/>
        <w:ind w:left="993" w:hanging="426"/>
        <w:rPr>
          <w:rFonts w:ascii="Arial" w:hAnsi="Arial" w:cs="Arial"/>
          <w:sz w:val="24"/>
          <w:szCs w:val="24"/>
        </w:rPr>
      </w:pPr>
      <w:r w:rsidRPr="006239A7">
        <w:rPr>
          <w:rFonts w:ascii="Arial" w:hAnsi="Arial" w:cs="Arial"/>
          <w:sz w:val="24"/>
          <w:szCs w:val="24"/>
        </w:rPr>
        <w:t xml:space="preserve">przekazanie Zamawiającemu kodu urządzenia radiologicznego, będącego przedmiotem niniejszej umowy, oznaczonego zgodnie z Rozporządzeniem Ministra Zdrowia z dnia 19 października 2021 r. w sprawie informacji zawartych w Krajowej Bazie Urządzeń Radiologicznych (Dz. U. z 2021 r. </w:t>
      </w:r>
      <w:r w:rsidRPr="006239A7">
        <w:rPr>
          <w:rFonts w:ascii="Arial" w:hAnsi="Arial" w:cs="Arial"/>
          <w:sz w:val="24"/>
          <w:szCs w:val="24"/>
        </w:rPr>
        <w:lastRenderedPageBreak/>
        <w:t xml:space="preserve">poz. 1959) najpóźniej w dniu podpisania „Protokołu uruchomienia i przekazania do eksploatacji”, o którym mowa w §3 ust. </w:t>
      </w:r>
      <w:r w:rsidR="00740A64" w:rsidRPr="006239A7">
        <w:rPr>
          <w:rFonts w:ascii="Arial" w:hAnsi="Arial" w:cs="Arial"/>
          <w:sz w:val="24"/>
          <w:szCs w:val="24"/>
        </w:rPr>
        <w:t xml:space="preserve">5 </w:t>
      </w:r>
      <w:r w:rsidRPr="006239A7">
        <w:rPr>
          <w:rFonts w:ascii="Arial" w:hAnsi="Arial" w:cs="Arial"/>
          <w:sz w:val="24"/>
          <w:szCs w:val="24"/>
        </w:rPr>
        <w:t>umowy,</w:t>
      </w:r>
    </w:p>
    <w:p w14:paraId="32D18CF8" w14:textId="733E58B5" w:rsidR="00D314AC" w:rsidRPr="006239A7" w:rsidRDefault="00D314AC" w:rsidP="00D314AC">
      <w:pPr>
        <w:pStyle w:val="Akapitzlist"/>
        <w:numPr>
          <w:ilvl w:val="0"/>
          <w:numId w:val="4"/>
        </w:numPr>
        <w:suppressAutoHyphens/>
        <w:spacing w:line="288" w:lineRule="auto"/>
        <w:ind w:left="993" w:hanging="426"/>
        <w:rPr>
          <w:rFonts w:ascii="Arial" w:hAnsi="Arial" w:cs="Arial"/>
          <w:sz w:val="24"/>
          <w:szCs w:val="24"/>
        </w:rPr>
      </w:pPr>
      <w:r w:rsidRPr="006239A7">
        <w:rPr>
          <w:rFonts w:ascii="Arial" w:hAnsi="Arial" w:cs="Arial"/>
          <w:sz w:val="24"/>
          <w:szCs w:val="24"/>
        </w:rPr>
        <w:t>w</w:t>
      </w:r>
      <w:r w:rsidR="00232E50" w:rsidRPr="006239A7">
        <w:rPr>
          <w:rFonts w:ascii="Arial" w:hAnsi="Arial" w:cs="Arial"/>
          <w:sz w:val="24"/>
          <w:szCs w:val="24"/>
        </w:rPr>
        <w:t>ykonywanie koniecznych konserwacji sprzętu, przeglądów gwarancyjnych łącznie z użytymi do ich wykonania materiałami ora</w:t>
      </w:r>
      <w:r w:rsidRPr="006239A7">
        <w:rPr>
          <w:rFonts w:ascii="Arial" w:hAnsi="Arial" w:cs="Arial"/>
          <w:sz w:val="24"/>
          <w:szCs w:val="24"/>
        </w:rPr>
        <w:t>z ewentualnych napraw gwarancyj</w:t>
      </w:r>
      <w:r w:rsidR="00232E50" w:rsidRPr="006239A7">
        <w:rPr>
          <w:rFonts w:ascii="Arial" w:hAnsi="Arial" w:cs="Arial"/>
          <w:sz w:val="24"/>
          <w:szCs w:val="24"/>
        </w:rPr>
        <w:t xml:space="preserve">nych w okresie </w:t>
      </w:r>
      <w:r w:rsidRPr="006239A7">
        <w:rPr>
          <w:rFonts w:ascii="Arial" w:hAnsi="Arial" w:cs="Arial"/>
          <w:sz w:val="24"/>
          <w:szCs w:val="24"/>
        </w:rPr>
        <w:t>obowiązywania gwarancji jakości,</w:t>
      </w:r>
    </w:p>
    <w:p w14:paraId="4E807EF2" w14:textId="77777777" w:rsidR="00D314AC" w:rsidRPr="006239A7" w:rsidRDefault="00232E50" w:rsidP="00D314AC">
      <w:pPr>
        <w:pStyle w:val="Akapitzlist"/>
        <w:numPr>
          <w:ilvl w:val="0"/>
          <w:numId w:val="4"/>
        </w:numPr>
        <w:suppressAutoHyphens/>
        <w:spacing w:line="288" w:lineRule="auto"/>
        <w:ind w:left="993" w:hanging="426"/>
        <w:rPr>
          <w:rFonts w:ascii="Arial" w:hAnsi="Arial" w:cs="Arial"/>
          <w:sz w:val="24"/>
          <w:szCs w:val="24"/>
        </w:rPr>
      </w:pPr>
      <w:r w:rsidRPr="006239A7">
        <w:rPr>
          <w:rFonts w:ascii="Arial" w:hAnsi="Arial" w:cs="Arial"/>
          <w:sz w:val="24"/>
          <w:szCs w:val="24"/>
        </w:rPr>
        <w:t xml:space="preserve">posiadanie paszportów dozymetrycznych przez pracowników Wykonawcy biorących udział w instalacji i uruchamianiu sprzętu, zgodnie z </w:t>
      </w:r>
      <w:r w:rsidR="00D314AC" w:rsidRPr="006239A7">
        <w:rPr>
          <w:rFonts w:ascii="Arial" w:hAnsi="Arial" w:cs="Arial"/>
          <w:sz w:val="24"/>
          <w:szCs w:val="24"/>
        </w:rPr>
        <w:t>R</w:t>
      </w:r>
      <w:r w:rsidRPr="006239A7">
        <w:rPr>
          <w:rFonts w:ascii="Arial" w:hAnsi="Arial" w:cs="Arial"/>
          <w:sz w:val="24"/>
          <w:szCs w:val="24"/>
        </w:rPr>
        <w:t>ozporządzeniem Rady Ministrów z dnia 30 listopada 2020 r. w sprawie ochrony przed promieniowaniem jonizującym pracowników zewnętrznych narażonych podczas pracy na terenie kontrolowanym lub nadzorowanym (Dz. U. z 2020 r. poz. 2313). Powyższy zapis nie dotyczy przypadku, gdy Wykonawca przedstawi Zamawiającemu aktualne zezwolenie Prezesa Państwowej Agencji Atomistyki, zgodnie z treścią art. 4 ust. 1 pkt 10) ustawy z dnia 29 listopada 2000 r. Prawo atomowe (t.</w:t>
      </w:r>
      <w:r w:rsidR="00D314AC" w:rsidRPr="006239A7">
        <w:rPr>
          <w:rFonts w:ascii="Arial" w:hAnsi="Arial" w:cs="Arial"/>
          <w:sz w:val="24"/>
          <w:szCs w:val="24"/>
        </w:rPr>
        <w:t xml:space="preserve"> </w:t>
      </w:r>
      <w:r w:rsidRPr="006239A7">
        <w:rPr>
          <w:rFonts w:ascii="Arial" w:hAnsi="Arial" w:cs="Arial"/>
          <w:sz w:val="24"/>
          <w:szCs w:val="24"/>
        </w:rPr>
        <w:t>j.: Dz. U. z 2024 r. poz. 1277 ze zm.),</w:t>
      </w:r>
    </w:p>
    <w:p w14:paraId="552F1B5B" w14:textId="49F2E0DE" w:rsidR="00D314AC" w:rsidRPr="006239A7" w:rsidRDefault="00D314AC" w:rsidP="00D314AC">
      <w:pPr>
        <w:pStyle w:val="Akapitzlist"/>
        <w:numPr>
          <w:ilvl w:val="0"/>
          <w:numId w:val="4"/>
        </w:numPr>
        <w:suppressAutoHyphens/>
        <w:spacing w:line="288" w:lineRule="auto"/>
        <w:ind w:left="993" w:hanging="426"/>
        <w:rPr>
          <w:rFonts w:ascii="Arial" w:hAnsi="Arial" w:cs="Arial"/>
          <w:sz w:val="24"/>
          <w:szCs w:val="24"/>
        </w:rPr>
      </w:pPr>
      <w:r w:rsidRPr="006239A7">
        <w:rPr>
          <w:rFonts w:ascii="Arial" w:hAnsi="Arial" w:cs="Arial"/>
          <w:sz w:val="24"/>
          <w:szCs w:val="24"/>
        </w:rPr>
        <w:t>przekazanie Zamawiającemu wykazu osób posiadających paszporty dozymetryczne najpóźniej w dniu rozpoczęcia instalacji sprzętu. Na wezwanie Zamawiającego Wykonawca jest zobowiązany do przedstawienia paszportów dozymetrycznych pracowników biorących udział w instalacji i uruchomieniu sprzętu. Powyższy zapis nie dotyczy przypadku, gdy Wykonawca przedstawi Zamawiającemu aktualne zezwolenie Prezesa Państwowej Agencji Atomistyki, zgodnie z treścią art. 4 ust. 1 pkt. 10) ustawy z dnia 29 listopada 2000 r. Prawo atomowe (t. j.: Dz. U. z 2024 r. poz. 1277 ze zm.).</w:t>
      </w:r>
    </w:p>
    <w:p w14:paraId="7BD5556E" w14:textId="6A4CCA45" w:rsidR="00051031" w:rsidRPr="006239A7" w:rsidRDefault="00051031" w:rsidP="00F36112">
      <w:pPr>
        <w:pStyle w:val="Akapitzlist"/>
        <w:numPr>
          <w:ilvl w:val="0"/>
          <w:numId w:val="5"/>
        </w:numPr>
        <w:suppressAutoHyphens/>
        <w:spacing w:after="0" w:line="288" w:lineRule="auto"/>
        <w:ind w:left="426"/>
        <w:rPr>
          <w:rFonts w:ascii="Arial" w:hAnsi="Arial" w:cs="Arial"/>
          <w:sz w:val="24"/>
          <w:szCs w:val="24"/>
        </w:rPr>
      </w:pPr>
      <w:r w:rsidRPr="006239A7">
        <w:rPr>
          <w:rFonts w:ascii="Arial" w:hAnsi="Arial" w:cs="Arial"/>
          <w:sz w:val="24"/>
          <w:szCs w:val="24"/>
        </w:rPr>
        <w:t>W ramach przedmiotu umowy, o którym mowa w §1 niniejszej umowy</w:t>
      </w:r>
      <w:r w:rsidR="00D314AC" w:rsidRPr="006239A7">
        <w:rPr>
          <w:rFonts w:ascii="Arial" w:hAnsi="Arial" w:cs="Arial"/>
          <w:sz w:val="24"/>
          <w:szCs w:val="24"/>
        </w:rPr>
        <w:t>,</w:t>
      </w:r>
      <w:r w:rsidRPr="006239A7">
        <w:rPr>
          <w:rFonts w:ascii="Arial" w:hAnsi="Arial" w:cs="Arial"/>
          <w:sz w:val="24"/>
          <w:szCs w:val="24"/>
        </w:rPr>
        <w:t xml:space="preserve"> do obowiązków Wykonawcy w zakresie wykonania prac modernizacyjnych - robót budowlanych należy:</w:t>
      </w:r>
    </w:p>
    <w:p w14:paraId="3D0A12B5" w14:textId="77777777" w:rsidR="00D314AC" w:rsidRPr="006239A7" w:rsidRDefault="00051031" w:rsidP="00D314AC">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opracowanie projektu modernizacji pomieszczeń przewidzianych do instalacji sprzętu obejmującego zarówno roboty budowlane jak i wszelkie branże instalacyjne</w:t>
      </w:r>
      <w:r w:rsidR="00D314AC" w:rsidRPr="006239A7">
        <w:rPr>
          <w:rFonts w:ascii="Arial" w:hAnsi="Arial" w:cs="Arial"/>
          <w:sz w:val="24"/>
          <w:szCs w:val="24"/>
        </w:rPr>
        <w:t>. Dotyczy to całego zespołu pomieszczeń pracowni. Szczegóły rozwiązań funkcjonalnych należy uzgadniać z osobą wskazaną przez Zamawiającego. Projekt winien posiadać uzgodnienia rzeczoznawców tj.: p.poż., Sanepid i bhp. Projekt modernizacji podlega</w:t>
      </w:r>
      <w:r w:rsidR="00D314AC" w:rsidRPr="006239A7">
        <w:rPr>
          <w:rFonts w:ascii="Arial" w:hAnsi="Arial" w:cs="Arial"/>
          <w:strike/>
          <w:sz w:val="24"/>
          <w:szCs w:val="24"/>
        </w:rPr>
        <w:t xml:space="preserve"> </w:t>
      </w:r>
      <w:r w:rsidR="00D314AC" w:rsidRPr="006239A7">
        <w:rPr>
          <w:rFonts w:ascii="Arial" w:hAnsi="Arial" w:cs="Arial"/>
          <w:sz w:val="24"/>
          <w:szCs w:val="24"/>
        </w:rPr>
        <w:t>pisemnej akceptacji przez Zamawiającego. Zamawiający w terminie do 5 dni od daty otrzymania projektu, zaakceptuje go lub zgłosi uwagi do projektu,</w:t>
      </w:r>
    </w:p>
    <w:p w14:paraId="773BCAFD" w14:textId="1D42E79E" w:rsidR="00051031" w:rsidRPr="006239A7" w:rsidRDefault="00051031" w:rsidP="00D314AC">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 xml:space="preserve">powiadomienie Zamawiającego </w:t>
      </w:r>
      <w:r w:rsidR="006239A7" w:rsidRPr="006239A7">
        <w:rPr>
          <w:rFonts w:ascii="Arial" w:hAnsi="Arial" w:cs="Arial"/>
          <w:sz w:val="24"/>
          <w:szCs w:val="24"/>
        </w:rPr>
        <w:t>pocztą elektroniczną na adres e-mail: __________________</w:t>
      </w:r>
      <w:r w:rsidRPr="006239A7">
        <w:rPr>
          <w:rFonts w:ascii="Arial" w:hAnsi="Arial" w:cs="Arial"/>
          <w:sz w:val="24"/>
          <w:szCs w:val="24"/>
        </w:rPr>
        <w:t xml:space="preserve"> o planowanym terminie rozpoczęcia wykonywania prac modernizacyjnych wraz z ich zakresem, na co najmniej 21 dni przed datą ich rozpoczęcia,</w:t>
      </w:r>
    </w:p>
    <w:p w14:paraId="6C5C2C61" w14:textId="171DF770" w:rsidR="005C4861" w:rsidRPr="006239A7" w:rsidRDefault="00051031" w:rsidP="00F36112">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lastRenderedPageBreak/>
        <w:t xml:space="preserve">wykonywanie niniejszej umowy zgodnie z jej treścią, specyfikacją warunków zamówienia oraz postanowieniami powszechnie obowiązującego prawa, </w:t>
      </w:r>
      <w:r w:rsidR="00203BB0" w:rsidRPr="006239A7">
        <w:rPr>
          <w:rFonts w:ascii="Arial" w:hAnsi="Arial" w:cs="Arial"/>
          <w:sz w:val="24"/>
          <w:szCs w:val="24"/>
        </w:rPr>
        <w:t>Pol</w:t>
      </w:r>
      <w:r w:rsidRPr="006239A7">
        <w:rPr>
          <w:rFonts w:ascii="Arial" w:hAnsi="Arial" w:cs="Arial"/>
          <w:sz w:val="24"/>
          <w:szCs w:val="24"/>
        </w:rPr>
        <w:t xml:space="preserve">skimi Normami oraz wskazówkami i zaleceniami służb </w:t>
      </w:r>
      <w:r w:rsidR="00203BB0" w:rsidRPr="006239A7">
        <w:rPr>
          <w:rFonts w:ascii="Arial" w:hAnsi="Arial" w:cs="Arial"/>
          <w:sz w:val="24"/>
          <w:szCs w:val="24"/>
        </w:rPr>
        <w:t>technicznych Zamawiają</w:t>
      </w:r>
      <w:r w:rsidRPr="006239A7">
        <w:rPr>
          <w:rFonts w:ascii="Arial" w:hAnsi="Arial" w:cs="Arial"/>
          <w:sz w:val="24"/>
          <w:szCs w:val="24"/>
        </w:rPr>
        <w:t>cego,</w:t>
      </w:r>
    </w:p>
    <w:p w14:paraId="38C2A27A" w14:textId="73AA44CC" w:rsidR="005C4861" w:rsidRPr="006239A7" w:rsidRDefault="00051031" w:rsidP="00F36112">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 xml:space="preserve">prawidłowe wykonanie wszystkich prac związanych </w:t>
      </w:r>
      <w:r w:rsidR="00203BB0" w:rsidRPr="006239A7">
        <w:rPr>
          <w:rFonts w:ascii="Arial" w:hAnsi="Arial" w:cs="Arial"/>
          <w:sz w:val="24"/>
          <w:szCs w:val="24"/>
        </w:rPr>
        <w:t>z realizacją niniejszej umowy w </w:t>
      </w:r>
      <w:r w:rsidRPr="006239A7">
        <w:rPr>
          <w:rFonts w:ascii="Arial" w:hAnsi="Arial" w:cs="Arial"/>
          <w:sz w:val="24"/>
          <w:szCs w:val="24"/>
        </w:rPr>
        <w:t>zakresie umożliwiającym użytkowanie pomieszczeń pr</w:t>
      </w:r>
      <w:r w:rsidR="00203BB0" w:rsidRPr="006239A7">
        <w:rPr>
          <w:rFonts w:ascii="Arial" w:hAnsi="Arial" w:cs="Arial"/>
          <w:sz w:val="24"/>
          <w:szCs w:val="24"/>
        </w:rPr>
        <w:t>acowni zgodnie z ich przeznacze</w:t>
      </w:r>
      <w:r w:rsidRPr="006239A7">
        <w:rPr>
          <w:rFonts w:ascii="Arial" w:hAnsi="Arial" w:cs="Arial"/>
          <w:sz w:val="24"/>
          <w:szCs w:val="24"/>
        </w:rPr>
        <w:t>niem,</w:t>
      </w:r>
    </w:p>
    <w:p w14:paraId="24C5F6BA" w14:textId="661E4064" w:rsidR="005C4861" w:rsidRPr="006239A7" w:rsidRDefault="00051031" w:rsidP="00F36112">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 xml:space="preserve">stosowanie przy realizacji umowy jedynie wyrobów/materiałów budowlanych dopuszczonych do używania w budownictwie na </w:t>
      </w:r>
      <w:r w:rsidR="00203BB0" w:rsidRPr="006239A7">
        <w:rPr>
          <w:rFonts w:ascii="Arial" w:hAnsi="Arial" w:cs="Arial"/>
          <w:sz w:val="24"/>
          <w:szCs w:val="24"/>
        </w:rPr>
        <w:t>terytorium Rzeczypospolitej Pol</w:t>
      </w:r>
      <w:r w:rsidRPr="006239A7">
        <w:rPr>
          <w:rFonts w:ascii="Arial" w:hAnsi="Arial" w:cs="Arial"/>
          <w:sz w:val="24"/>
          <w:szCs w:val="24"/>
        </w:rPr>
        <w:t>skiej,</w:t>
      </w:r>
    </w:p>
    <w:p w14:paraId="1E493B94" w14:textId="77777777" w:rsidR="0032506B" w:rsidRPr="006239A7" w:rsidRDefault="00051031" w:rsidP="0032506B">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dostarczenie Zamawiającemu wszelkich wymaganych obowiązującymi przepisami prawa atestów, certyfikatów, świadectw jakości itp. na materiały i wyroby budowlane wykorzystywane przy realizacji niniejszej umowy,</w:t>
      </w:r>
    </w:p>
    <w:p w14:paraId="6B50A295" w14:textId="6A2CF3FA" w:rsidR="0032506B" w:rsidRPr="006239A7" w:rsidRDefault="00051031" w:rsidP="0032506B">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wykonanie dokumentacji powykonawczej pełnobranżowej, w wersji papierowej jak również na nośniku cyfrowym i przekazanie jej Zamawiającemu 7 dni przez podpisaniem „Protokołu odbioru prac modernizacyjnych”</w:t>
      </w:r>
      <w:r w:rsidR="005C4861" w:rsidRPr="006239A7">
        <w:rPr>
          <w:rFonts w:ascii="Arial" w:hAnsi="Arial" w:cs="Arial"/>
          <w:sz w:val="24"/>
          <w:szCs w:val="24"/>
        </w:rPr>
        <w:t xml:space="preserve">, </w:t>
      </w:r>
      <w:r w:rsidR="0032506B" w:rsidRPr="006239A7">
        <w:rPr>
          <w:rFonts w:ascii="Arial" w:hAnsi="Arial" w:cs="Arial"/>
          <w:sz w:val="24"/>
          <w:szCs w:val="24"/>
        </w:rPr>
        <w:t xml:space="preserve">o którym mowa w §3 ust. </w:t>
      </w:r>
      <w:r w:rsidR="00740A64" w:rsidRPr="006239A7">
        <w:rPr>
          <w:rFonts w:ascii="Arial" w:hAnsi="Arial" w:cs="Arial"/>
          <w:sz w:val="24"/>
          <w:szCs w:val="24"/>
        </w:rPr>
        <w:t>4</w:t>
      </w:r>
      <w:r w:rsidR="0032506B" w:rsidRPr="006239A7">
        <w:rPr>
          <w:rFonts w:ascii="Arial" w:hAnsi="Arial" w:cs="Arial"/>
          <w:sz w:val="24"/>
          <w:szCs w:val="24"/>
        </w:rPr>
        <w:t xml:space="preserve"> </w:t>
      </w:r>
      <w:r w:rsidR="00740A64" w:rsidRPr="006239A7">
        <w:rPr>
          <w:rFonts w:ascii="Arial" w:hAnsi="Arial" w:cs="Arial"/>
          <w:sz w:val="24"/>
          <w:szCs w:val="24"/>
        </w:rPr>
        <w:t xml:space="preserve">pkt 2) </w:t>
      </w:r>
      <w:r w:rsidR="0032506B" w:rsidRPr="006239A7">
        <w:rPr>
          <w:rFonts w:ascii="Arial" w:hAnsi="Arial" w:cs="Arial"/>
          <w:sz w:val="24"/>
          <w:szCs w:val="24"/>
        </w:rPr>
        <w:t>umowy,</w:t>
      </w:r>
    </w:p>
    <w:p w14:paraId="08CBB2ED" w14:textId="28210731" w:rsidR="0032506B" w:rsidRPr="006239A7" w:rsidRDefault="0032506B" w:rsidP="0032506B">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 xml:space="preserve">zorganizowanie placu budowy </w:t>
      </w:r>
      <w:r w:rsidR="001D0DBA">
        <w:rPr>
          <w:rFonts w:ascii="Arial" w:hAnsi="Arial" w:cs="Arial"/>
          <w:sz w:val="24"/>
          <w:szCs w:val="24"/>
        </w:rPr>
        <w:t xml:space="preserve">– pomieszczeń przeznaczonych do modernizacji </w:t>
      </w:r>
      <w:r w:rsidRPr="006239A7">
        <w:rPr>
          <w:rFonts w:ascii="Arial" w:hAnsi="Arial" w:cs="Arial"/>
          <w:sz w:val="24"/>
          <w:szCs w:val="24"/>
        </w:rPr>
        <w:t>oraz wszystkich elementów niezbędnych do właściwego wykonywania robót. Wykonawca jest zobowiązany zabezpieczyć i oznakować teren prowadzonych robót oraz dbać o stan techniczny i prawidłowość oznakowania przez cały czas trwania realizacji robót budowlanych. Wykonawca ponosi pełną odpowiedzialność za teren budowy od chwili przejęcia placu budowy</w:t>
      </w:r>
      <w:r w:rsidR="001D0DBA">
        <w:rPr>
          <w:rFonts w:ascii="Arial" w:hAnsi="Arial" w:cs="Arial"/>
          <w:sz w:val="24"/>
          <w:szCs w:val="24"/>
        </w:rPr>
        <w:t xml:space="preserve"> – pomieszczeń przeznaczonych do modernizacji</w:t>
      </w:r>
      <w:r w:rsidRPr="006239A7">
        <w:rPr>
          <w:rFonts w:ascii="Arial" w:hAnsi="Arial" w:cs="Arial"/>
          <w:sz w:val="24"/>
          <w:szCs w:val="24"/>
        </w:rPr>
        <w:t xml:space="preserve"> w zakresie wykorzystywanych pomieszczeń,</w:t>
      </w:r>
    </w:p>
    <w:p w14:paraId="47F24CF0" w14:textId="0F619624" w:rsidR="0032506B" w:rsidRPr="006239A7" w:rsidRDefault="00051031" w:rsidP="0032506B">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 xml:space="preserve">utrzymywanie w czasie realizacji </w:t>
      </w:r>
      <w:r w:rsidR="00FD5F03" w:rsidRPr="006239A7">
        <w:rPr>
          <w:rFonts w:ascii="Arial" w:hAnsi="Arial" w:cs="Arial"/>
          <w:sz w:val="24"/>
          <w:szCs w:val="24"/>
        </w:rPr>
        <w:t>prac</w:t>
      </w:r>
      <w:r w:rsidRPr="006239A7">
        <w:rPr>
          <w:rFonts w:ascii="Arial" w:hAnsi="Arial" w:cs="Arial"/>
          <w:sz w:val="24"/>
          <w:szCs w:val="24"/>
        </w:rPr>
        <w:t xml:space="preserve"> </w:t>
      </w:r>
      <w:r w:rsidR="00FD5F03" w:rsidRPr="006239A7">
        <w:rPr>
          <w:rFonts w:ascii="Arial" w:hAnsi="Arial" w:cs="Arial"/>
          <w:sz w:val="24"/>
          <w:szCs w:val="24"/>
        </w:rPr>
        <w:t xml:space="preserve">modernizacyjnych </w:t>
      </w:r>
      <w:r w:rsidRPr="006239A7">
        <w:rPr>
          <w:rFonts w:ascii="Arial" w:hAnsi="Arial" w:cs="Arial"/>
          <w:sz w:val="24"/>
          <w:szCs w:val="24"/>
        </w:rPr>
        <w:t xml:space="preserve">porządku na terenie </w:t>
      </w:r>
      <w:r w:rsidR="0032506B" w:rsidRPr="006239A7">
        <w:rPr>
          <w:rFonts w:ascii="Arial" w:hAnsi="Arial" w:cs="Arial"/>
          <w:sz w:val="24"/>
          <w:szCs w:val="24"/>
        </w:rPr>
        <w:t>budowy</w:t>
      </w:r>
      <w:r w:rsidRPr="006239A7">
        <w:rPr>
          <w:rFonts w:ascii="Arial" w:hAnsi="Arial" w:cs="Arial"/>
          <w:sz w:val="24"/>
          <w:szCs w:val="24"/>
        </w:rPr>
        <w:t>, bieżące usuwanie zbędnych materiałów, odpadów i śmieci. Wykonawca musi posiadać doku</w:t>
      </w:r>
      <w:r w:rsidRPr="006239A7">
        <w:rPr>
          <w:rFonts w:ascii="Arial" w:hAnsi="Arial" w:cs="Arial"/>
          <w:sz w:val="24"/>
          <w:szCs w:val="24"/>
        </w:rPr>
        <w:softHyphen/>
        <w:t>menty potwierdzające przyję</w:t>
      </w:r>
      <w:r w:rsidR="00203BB0" w:rsidRPr="006239A7">
        <w:rPr>
          <w:rFonts w:ascii="Arial" w:hAnsi="Arial" w:cs="Arial"/>
          <w:sz w:val="24"/>
          <w:szCs w:val="24"/>
        </w:rPr>
        <w:t>cie odpadów przez składowiska i </w:t>
      </w:r>
      <w:r w:rsidR="00E9603A" w:rsidRPr="006239A7">
        <w:rPr>
          <w:rFonts w:ascii="Arial" w:hAnsi="Arial" w:cs="Arial"/>
          <w:sz w:val="24"/>
          <w:szCs w:val="24"/>
        </w:rPr>
        <w:t>dokonanie stosow</w:t>
      </w:r>
      <w:r w:rsidRPr="006239A7">
        <w:rPr>
          <w:rFonts w:ascii="Arial" w:hAnsi="Arial" w:cs="Arial"/>
          <w:sz w:val="24"/>
          <w:szCs w:val="24"/>
        </w:rPr>
        <w:t>nych opłat</w:t>
      </w:r>
      <w:r w:rsidR="005C4861" w:rsidRPr="006239A7">
        <w:rPr>
          <w:rFonts w:ascii="Arial" w:hAnsi="Arial" w:cs="Arial"/>
          <w:sz w:val="24"/>
          <w:szCs w:val="24"/>
        </w:rPr>
        <w:t>,</w:t>
      </w:r>
    </w:p>
    <w:p w14:paraId="4FE540A8" w14:textId="77777777" w:rsidR="0032506B" w:rsidRPr="006239A7" w:rsidRDefault="00051031" w:rsidP="0032506B">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współpraca ze służbami technicznymi Zamawiającego</w:t>
      </w:r>
      <w:r w:rsidR="0032506B" w:rsidRPr="006239A7">
        <w:rPr>
          <w:rFonts w:ascii="Arial" w:hAnsi="Arial" w:cs="Arial"/>
          <w:sz w:val="24"/>
          <w:szCs w:val="24"/>
        </w:rPr>
        <w:t>,</w:t>
      </w:r>
    </w:p>
    <w:p w14:paraId="74CA5CEF" w14:textId="77777777" w:rsidR="0032506B" w:rsidRPr="006239A7" w:rsidRDefault="0032506B" w:rsidP="0032506B">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przygotowanie wykonanych robót do odbioru przez Zamawiającego,</w:t>
      </w:r>
    </w:p>
    <w:p w14:paraId="43F98916" w14:textId="77777777" w:rsidR="0032506B" w:rsidRPr="006239A7" w:rsidRDefault="0032506B" w:rsidP="0032506B">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zgłoszenie robót do odbioru,</w:t>
      </w:r>
    </w:p>
    <w:p w14:paraId="6498717A" w14:textId="77777777" w:rsidR="0032506B" w:rsidRPr="006239A7" w:rsidRDefault="0032506B" w:rsidP="0032506B">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przestrzeganie przepisów BHP, sanitarnych i przeciwpożarowych,</w:t>
      </w:r>
    </w:p>
    <w:p w14:paraId="2E13E037" w14:textId="77777777" w:rsidR="0032506B" w:rsidRPr="006239A7" w:rsidRDefault="0032506B" w:rsidP="0032506B">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zapewnienie kadry i nadzoru z wymaganymi uprawnieniami,</w:t>
      </w:r>
    </w:p>
    <w:p w14:paraId="2B3C54D2" w14:textId="77777777" w:rsidR="0032506B" w:rsidRPr="006239A7" w:rsidRDefault="0032506B" w:rsidP="0032506B">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zapewnienie sprzętu spełniającego wymagania przewidziane w obowiązujących normach technicznych,</w:t>
      </w:r>
    </w:p>
    <w:p w14:paraId="7C5E7D6C" w14:textId="77777777" w:rsidR="0032506B" w:rsidRPr="006239A7" w:rsidRDefault="0032506B" w:rsidP="0032506B">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t>likwidacja zaplecza własnego Wykonawcy oraz doprowadzenie do należytego stanu i porządku terenu budowy, a także udostępnionych przez Zamawiającego pomieszczeń i dróg transportowych w razie korzystania z nich, bezzwłocznie po zakończeniu prac,</w:t>
      </w:r>
    </w:p>
    <w:p w14:paraId="7EB643F8" w14:textId="4FFE8F12" w:rsidR="0032506B" w:rsidRPr="006239A7" w:rsidRDefault="0032506B" w:rsidP="0032506B">
      <w:pPr>
        <w:pStyle w:val="Akapitzlist"/>
        <w:numPr>
          <w:ilvl w:val="0"/>
          <w:numId w:val="6"/>
        </w:numPr>
        <w:suppressAutoHyphens/>
        <w:spacing w:line="288" w:lineRule="auto"/>
        <w:ind w:left="993" w:hanging="426"/>
        <w:rPr>
          <w:rFonts w:ascii="Arial" w:hAnsi="Arial" w:cs="Arial"/>
          <w:sz w:val="24"/>
          <w:szCs w:val="24"/>
        </w:rPr>
      </w:pPr>
      <w:r w:rsidRPr="006239A7">
        <w:rPr>
          <w:rFonts w:ascii="Arial" w:hAnsi="Arial" w:cs="Arial"/>
          <w:sz w:val="24"/>
          <w:szCs w:val="24"/>
        </w:rPr>
        <w:lastRenderedPageBreak/>
        <w:t>wykonanie gruntownego sprzątania (w tym czyszczenia wykładziny) w miejscach wykonywania robót budowlanych.</w:t>
      </w:r>
    </w:p>
    <w:p w14:paraId="0D55FFFB" w14:textId="77777777" w:rsidR="007F3669" w:rsidRPr="006239A7" w:rsidRDefault="007F3669" w:rsidP="00F36112">
      <w:pPr>
        <w:suppressAutoHyphens/>
        <w:autoSpaceDE w:val="0"/>
        <w:spacing w:before="120" w:after="120" w:line="288" w:lineRule="auto"/>
        <w:contextualSpacing/>
        <w:jc w:val="center"/>
        <w:rPr>
          <w:rFonts w:ascii="Arial" w:hAnsi="Arial" w:cs="Arial"/>
          <w:noProof/>
          <w:sz w:val="24"/>
          <w:szCs w:val="24"/>
          <w:lang w:eastAsia="zh-CN"/>
        </w:rPr>
      </w:pPr>
      <w:r w:rsidRPr="006239A7">
        <w:rPr>
          <w:rFonts w:ascii="Arial" w:hAnsi="Arial" w:cs="Arial"/>
          <w:b/>
          <w:noProof/>
          <w:sz w:val="24"/>
          <w:szCs w:val="24"/>
          <w:lang w:eastAsia="zh-CN"/>
        </w:rPr>
        <w:t>§3</w:t>
      </w:r>
    </w:p>
    <w:p w14:paraId="374A01BF" w14:textId="77777777" w:rsidR="007F3669" w:rsidRPr="006239A7" w:rsidRDefault="007F3669" w:rsidP="00F36112">
      <w:pPr>
        <w:suppressAutoHyphens/>
        <w:spacing w:before="120" w:after="120" w:line="288" w:lineRule="auto"/>
        <w:contextualSpacing/>
        <w:jc w:val="center"/>
        <w:rPr>
          <w:rFonts w:ascii="Arial" w:hAnsi="Arial" w:cs="Arial"/>
          <w:noProof/>
          <w:spacing w:val="10"/>
          <w:sz w:val="24"/>
          <w:szCs w:val="24"/>
          <w:lang w:eastAsia="zh-CN"/>
        </w:rPr>
      </w:pPr>
      <w:r w:rsidRPr="006239A7">
        <w:rPr>
          <w:rFonts w:ascii="Arial" w:hAnsi="Arial" w:cs="Arial"/>
          <w:b/>
          <w:noProof/>
          <w:spacing w:val="10"/>
          <w:sz w:val="24"/>
          <w:szCs w:val="24"/>
          <w:lang w:eastAsia="zh-CN"/>
        </w:rPr>
        <w:t>MIEJSCE I TERMIN REALIZACJI UMOWY</w:t>
      </w:r>
    </w:p>
    <w:p w14:paraId="0CB9C6E0" w14:textId="4F81814A" w:rsidR="00610AA8" w:rsidRPr="006239A7" w:rsidRDefault="007F3669" w:rsidP="00F36112">
      <w:pPr>
        <w:pStyle w:val="Akapitzlist1"/>
        <w:numPr>
          <w:ilvl w:val="0"/>
          <w:numId w:val="7"/>
        </w:numPr>
        <w:tabs>
          <w:tab w:val="left" w:pos="426"/>
        </w:tabs>
        <w:suppressAutoHyphens/>
        <w:spacing w:line="288" w:lineRule="auto"/>
        <w:ind w:left="426" w:hanging="426"/>
        <w:rPr>
          <w:rStyle w:val="Pogrubienie"/>
          <w:rFonts w:ascii="Arial" w:hAnsi="Arial" w:cs="Arial"/>
          <w:noProof/>
        </w:rPr>
      </w:pPr>
      <w:r w:rsidRPr="006239A7">
        <w:rPr>
          <w:rStyle w:val="Pogrubienie"/>
          <w:rFonts w:ascii="Arial" w:hAnsi="Arial" w:cs="Arial"/>
          <w:b w:val="0"/>
          <w:noProof/>
        </w:rPr>
        <w:t>Miejscem wykonania umowy jest:</w:t>
      </w:r>
      <w:r w:rsidR="005C4861" w:rsidRPr="006239A7">
        <w:rPr>
          <w:rStyle w:val="Pogrubienie"/>
          <w:rFonts w:ascii="Arial" w:hAnsi="Arial" w:cs="Arial"/>
          <w:b w:val="0"/>
          <w:noProof/>
        </w:rPr>
        <w:t xml:space="preserve"> </w:t>
      </w:r>
      <w:r w:rsidRPr="006239A7">
        <w:rPr>
          <w:rStyle w:val="Pogrubienie"/>
          <w:rFonts w:ascii="Arial" w:hAnsi="Arial" w:cs="Arial"/>
          <w:noProof/>
        </w:rPr>
        <w:t>Narodowy Instytut Onkologii im. Marii Skłodowskiej-Curie - Państwowy Instytut Badawczy</w:t>
      </w:r>
      <w:r w:rsidR="00796EB5" w:rsidRPr="006239A7">
        <w:rPr>
          <w:rStyle w:val="Pogrubienie"/>
          <w:rFonts w:ascii="Arial" w:hAnsi="Arial" w:cs="Arial"/>
          <w:noProof/>
        </w:rPr>
        <w:t xml:space="preserve"> </w:t>
      </w:r>
      <w:r w:rsidRPr="006239A7">
        <w:rPr>
          <w:rStyle w:val="Pogrubienie"/>
          <w:rFonts w:ascii="Arial" w:hAnsi="Arial" w:cs="Arial"/>
          <w:noProof/>
        </w:rPr>
        <w:t>Oddział w Gliwicach, 44-102 Gliwice, ul. Wybrzeże Armii Krajowej 15</w:t>
      </w:r>
      <w:r w:rsidR="005C4861" w:rsidRPr="006239A7">
        <w:rPr>
          <w:rStyle w:val="Pogrubienie"/>
          <w:rFonts w:ascii="Arial" w:hAnsi="Arial" w:cs="Arial"/>
          <w:noProof/>
        </w:rPr>
        <w:t xml:space="preserve">, </w:t>
      </w:r>
      <w:r w:rsidR="004A7C8C" w:rsidRPr="006239A7">
        <w:rPr>
          <w:rFonts w:ascii="Arial" w:hAnsi="Arial" w:cs="Arial"/>
          <w:b/>
          <w:noProof/>
        </w:rPr>
        <w:t>Zakład Radiologii i Diagnostyki Obrazowej</w:t>
      </w:r>
      <w:r w:rsidR="005C4861" w:rsidRPr="006239A7">
        <w:rPr>
          <w:rFonts w:ascii="Arial" w:hAnsi="Arial" w:cs="Arial"/>
          <w:b/>
          <w:noProof/>
        </w:rPr>
        <w:t>.</w:t>
      </w:r>
    </w:p>
    <w:p w14:paraId="278C0E5C" w14:textId="77777777" w:rsidR="00E33D89" w:rsidRPr="006239A7" w:rsidRDefault="007F3669" w:rsidP="00E33D89">
      <w:pPr>
        <w:pStyle w:val="Akapitzlist1"/>
        <w:numPr>
          <w:ilvl w:val="0"/>
          <w:numId w:val="7"/>
        </w:numPr>
        <w:suppressAutoHyphens/>
        <w:spacing w:line="288" w:lineRule="auto"/>
        <w:ind w:left="426" w:hanging="426"/>
        <w:rPr>
          <w:rStyle w:val="Pogrubienie"/>
          <w:rFonts w:ascii="Arial" w:hAnsi="Arial" w:cs="Arial"/>
          <w:b w:val="0"/>
          <w:noProof/>
        </w:rPr>
      </w:pPr>
      <w:r w:rsidRPr="006239A7">
        <w:rPr>
          <w:rStyle w:val="Pogrubienie"/>
          <w:rFonts w:ascii="Arial" w:hAnsi="Arial" w:cs="Arial"/>
          <w:b w:val="0"/>
          <w:noProof/>
        </w:rPr>
        <w:t>Umowa zostanie wykonana w nieprzekraczalnym terminie</w:t>
      </w:r>
      <w:r w:rsidR="004A7C8C" w:rsidRPr="006239A7">
        <w:rPr>
          <w:rStyle w:val="Pogrubienie"/>
          <w:rFonts w:ascii="Arial" w:hAnsi="Arial" w:cs="Arial"/>
          <w:b w:val="0"/>
          <w:noProof/>
        </w:rPr>
        <w:t xml:space="preserve"> do </w:t>
      </w:r>
      <w:r w:rsidR="004A7C8C" w:rsidRPr="006239A7">
        <w:rPr>
          <w:rStyle w:val="Pogrubienie"/>
          <w:rFonts w:ascii="Arial" w:hAnsi="Arial" w:cs="Arial"/>
          <w:noProof/>
        </w:rPr>
        <w:t>9 tygodni licząc od dnia jej zawarcia</w:t>
      </w:r>
      <w:r w:rsidR="004A7C8C" w:rsidRPr="006239A7">
        <w:rPr>
          <w:rStyle w:val="Pogrubienie"/>
          <w:rFonts w:ascii="Arial" w:hAnsi="Arial" w:cs="Arial"/>
          <w:b w:val="0"/>
          <w:noProof/>
        </w:rPr>
        <w:t xml:space="preserve">, zgodnie z harmonogramem określonym w ust. 3 poniżej. </w:t>
      </w:r>
      <w:r w:rsidRPr="006239A7">
        <w:rPr>
          <w:rStyle w:val="Pogrubienie"/>
          <w:rFonts w:ascii="Arial" w:hAnsi="Arial" w:cs="Arial"/>
          <w:b w:val="0"/>
          <w:noProof/>
        </w:rPr>
        <w:t xml:space="preserve"> </w:t>
      </w:r>
    </w:p>
    <w:p w14:paraId="6796D928" w14:textId="0D2BCD9B" w:rsidR="00E33D89" w:rsidRPr="006239A7" w:rsidRDefault="00E33D89" w:rsidP="00E33D89">
      <w:pPr>
        <w:pStyle w:val="Akapitzlist1"/>
        <w:numPr>
          <w:ilvl w:val="0"/>
          <w:numId w:val="7"/>
        </w:numPr>
        <w:suppressAutoHyphens/>
        <w:spacing w:line="288" w:lineRule="auto"/>
        <w:ind w:left="426" w:hanging="426"/>
        <w:rPr>
          <w:rStyle w:val="Pogrubienie"/>
          <w:rFonts w:ascii="Arial" w:hAnsi="Arial" w:cs="Arial"/>
          <w:b w:val="0"/>
          <w:noProof/>
        </w:rPr>
      </w:pPr>
      <w:r w:rsidRPr="006239A7">
        <w:rPr>
          <w:rStyle w:val="Pogrubienie"/>
          <w:rFonts w:ascii="Arial" w:hAnsi="Arial" w:cs="Arial"/>
          <w:b w:val="0"/>
          <w:noProof/>
        </w:rPr>
        <w:t>Realizacja umowy obejmuje poniższe etapy, których wykonanie i odbiór nastąpi najpóźniej w terminach:</w:t>
      </w:r>
    </w:p>
    <w:p w14:paraId="7AFFF4D2" w14:textId="71453129" w:rsidR="00E33D89" w:rsidRPr="006239A7" w:rsidRDefault="00E33D89" w:rsidP="00E33D89">
      <w:pPr>
        <w:pStyle w:val="Akapitzlist1"/>
        <w:numPr>
          <w:ilvl w:val="1"/>
          <w:numId w:val="7"/>
        </w:numPr>
        <w:suppressAutoHyphens/>
        <w:spacing w:line="288" w:lineRule="auto"/>
        <w:ind w:left="993" w:hanging="426"/>
        <w:rPr>
          <w:rStyle w:val="Pogrubienie"/>
          <w:rFonts w:ascii="Arial" w:hAnsi="Arial" w:cs="Arial"/>
          <w:b w:val="0"/>
          <w:noProof/>
        </w:rPr>
      </w:pPr>
      <w:r w:rsidRPr="006239A7">
        <w:rPr>
          <w:rStyle w:val="Pogrubienie"/>
          <w:rFonts w:ascii="Arial" w:hAnsi="Arial" w:cs="Arial"/>
          <w:b w:val="0"/>
          <w:noProof/>
        </w:rPr>
        <w:t xml:space="preserve">etap I – obejmuje wykonanie prac modernizacyjnych, dostawę, instalację i uruchomienie sprzętu w pracowni oraz przekazanie </w:t>
      </w:r>
      <w:r w:rsidR="00AB31CD" w:rsidRPr="006239A7">
        <w:rPr>
          <w:rStyle w:val="Pogrubienie"/>
          <w:rFonts w:ascii="Arial" w:hAnsi="Arial" w:cs="Arial"/>
          <w:b w:val="0"/>
          <w:noProof/>
        </w:rPr>
        <w:t>d</w:t>
      </w:r>
      <w:r w:rsidRPr="006239A7">
        <w:rPr>
          <w:rStyle w:val="Pogrubienie"/>
          <w:rFonts w:ascii="Arial" w:hAnsi="Arial" w:cs="Arial"/>
          <w:b w:val="0"/>
          <w:noProof/>
        </w:rPr>
        <w:t>okumentacji technicznej na potrzeby uzyskania zezwolenia Państwowego Wojewódzkiego Inspektora Sanitarnego, opisanej w §2 ust. 1 pkt 7-15) umowy w terminie do 5 tygodni od dnia zawarcia umowy,</w:t>
      </w:r>
    </w:p>
    <w:p w14:paraId="1182FA35" w14:textId="6B60E8CA" w:rsidR="00E33D89" w:rsidRPr="006239A7" w:rsidRDefault="00E33D89" w:rsidP="00E33D89">
      <w:pPr>
        <w:pStyle w:val="Akapitzlist1"/>
        <w:numPr>
          <w:ilvl w:val="1"/>
          <w:numId w:val="7"/>
        </w:numPr>
        <w:suppressAutoHyphens/>
        <w:spacing w:line="288" w:lineRule="auto"/>
        <w:ind w:left="993" w:hanging="426"/>
        <w:rPr>
          <w:rStyle w:val="Pogrubienie"/>
          <w:rFonts w:ascii="Arial" w:hAnsi="Arial" w:cs="Arial"/>
          <w:b w:val="0"/>
          <w:noProof/>
        </w:rPr>
      </w:pPr>
      <w:r w:rsidRPr="006239A7">
        <w:rPr>
          <w:rStyle w:val="Pogrubienie"/>
          <w:rFonts w:ascii="Arial" w:hAnsi="Arial" w:cs="Arial"/>
          <w:b w:val="0"/>
          <w:noProof/>
        </w:rPr>
        <w:t>etap II – obejmuje przeszkolenie podstawowe i techniczne personelu Zamawiającego oraz przekazanie sprzętu do eksploatacji w terminie do 9 tygodni od dnia zawarcia umowy.</w:t>
      </w:r>
    </w:p>
    <w:p w14:paraId="21E5620F" w14:textId="50B1F087" w:rsidR="00EC062A" w:rsidRPr="006239A7" w:rsidRDefault="00E33D89" w:rsidP="00E33D89">
      <w:pPr>
        <w:pStyle w:val="Akapitzlist1"/>
        <w:numPr>
          <w:ilvl w:val="0"/>
          <w:numId w:val="7"/>
        </w:numPr>
        <w:suppressAutoHyphens/>
        <w:spacing w:after="120" w:line="288" w:lineRule="auto"/>
        <w:ind w:left="426" w:hanging="426"/>
        <w:rPr>
          <w:rFonts w:ascii="Arial" w:hAnsi="Arial" w:cs="Arial"/>
          <w:noProof/>
        </w:rPr>
      </w:pPr>
      <w:r w:rsidRPr="006239A7">
        <w:rPr>
          <w:rFonts w:ascii="Arial" w:hAnsi="Arial" w:cs="Arial"/>
          <w:noProof/>
        </w:rPr>
        <w:t>Za datę wykonania etapu I umowy, Strony przyjmują</w:t>
      </w:r>
      <w:r w:rsidR="00EC062A" w:rsidRPr="006239A7">
        <w:rPr>
          <w:rFonts w:ascii="Arial" w:hAnsi="Arial" w:cs="Arial"/>
          <w:noProof/>
        </w:rPr>
        <w:t xml:space="preserve"> datę podpisania drugiego (ostatniego) z protokołów wskazanych w pkt 1) oraz 2) poniżej, które potwierdzać będą wykonanie następujących czynności: </w:t>
      </w:r>
      <w:r w:rsidRPr="006239A7">
        <w:rPr>
          <w:rFonts w:ascii="Arial" w:hAnsi="Arial" w:cs="Arial"/>
          <w:noProof/>
        </w:rPr>
        <w:t xml:space="preserve"> </w:t>
      </w:r>
    </w:p>
    <w:p w14:paraId="72AAAC78" w14:textId="0AB37CAA" w:rsidR="00EC062A" w:rsidRPr="006239A7" w:rsidRDefault="00E33D89" w:rsidP="00FD5F03">
      <w:pPr>
        <w:pStyle w:val="Akapitzlist1"/>
        <w:numPr>
          <w:ilvl w:val="1"/>
          <w:numId w:val="7"/>
        </w:numPr>
        <w:suppressAutoHyphens/>
        <w:spacing w:after="120" w:line="288" w:lineRule="auto"/>
        <w:ind w:left="993" w:hanging="426"/>
        <w:rPr>
          <w:rFonts w:ascii="Arial" w:hAnsi="Arial" w:cs="Arial"/>
          <w:noProof/>
        </w:rPr>
      </w:pPr>
      <w:r w:rsidRPr="006239A7">
        <w:rPr>
          <w:rFonts w:ascii="Arial" w:hAnsi="Arial" w:cs="Arial"/>
          <w:noProof/>
        </w:rPr>
        <w:t>przekazani</w:t>
      </w:r>
      <w:r w:rsidR="00EC062A" w:rsidRPr="006239A7">
        <w:rPr>
          <w:rFonts w:ascii="Arial" w:hAnsi="Arial" w:cs="Arial"/>
          <w:noProof/>
        </w:rPr>
        <w:t>e</w:t>
      </w:r>
      <w:r w:rsidRPr="006239A7">
        <w:rPr>
          <w:rFonts w:ascii="Arial" w:hAnsi="Arial" w:cs="Arial"/>
          <w:noProof/>
        </w:rPr>
        <w:t xml:space="preserve"> </w:t>
      </w:r>
      <w:r w:rsidR="00A443E5" w:rsidRPr="006239A7">
        <w:rPr>
          <w:rFonts w:ascii="Arial" w:hAnsi="Arial" w:cs="Arial"/>
          <w:noProof/>
        </w:rPr>
        <w:t>d</w:t>
      </w:r>
      <w:r w:rsidRPr="006239A7">
        <w:rPr>
          <w:rFonts w:ascii="Arial" w:hAnsi="Arial" w:cs="Arial"/>
          <w:noProof/>
        </w:rPr>
        <w:t>okumentacji technicznej co zostanie potwierdzone w treści „Protokołu odbioru dokumentacji”, wzór którego stanowi załącznik nr 3 do umowy, podpisanego przez Zamawiającego bez uwag i zastrzeżeń. Przedstawicielem ze strony Zamawiającego upoważnionym do podpisania w/w protokołu będzie Inspektor Ochrony Radiologicznej, a w przypadku jego nieobecności osoba pełniąca zastępstwo.</w:t>
      </w:r>
    </w:p>
    <w:p w14:paraId="357C5CFA" w14:textId="22C2344A" w:rsidR="0085516F" w:rsidRPr="006239A7" w:rsidRDefault="00E33D89" w:rsidP="00FD5F03">
      <w:pPr>
        <w:pStyle w:val="Akapitzlist1"/>
        <w:numPr>
          <w:ilvl w:val="1"/>
          <w:numId w:val="7"/>
        </w:numPr>
        <w:suppressAutoHyphens/>
        <w:spacing w:after="120" w:line="288" w:lineRule="auto"/>
        <w:ind w:left="993" w:hanging="426"/>
        <w:rPr>
          <w:rFonts w:ascii="Arial" w:hAnsi="Arial" w:cs="Arial"/>
          <w:noProof/>
        </w:rPr>
      </w:pPr>
      <w:r w:rsidRPr="006239A7">
        <w:rPr>
          <w:rFonts w:ascii="Arial" w:hAnsi="Arial" w:cs="Arial"/>
          <w:noProof/>
        </w:rPr>
        <w:t>oddania pracowni, co zostanie potwierdzone w treści „Protokołu odbioru prac modernizacyjnych”, wzór którego stanowi załącznik nr 4 do umowy, podpisanego przez Zamawiającego bez uwag i zastrzeżeń. Przedstawicielami ze strony Zamawiającego upoważnionymi do</w:t>
      </w:r>
      <w:r w:rsidR="0085516F" w:rsidRPr="006239A7">
        <w:rPr>
          <w:rFonts w:ascii="Arial" w:hAnsi="Arial" w:cs="Arial"/>
          <w:noProof/>
        </w:rPr>
        <w:t xml:space="preserve"> podpisania w/w protokołu będą:</w:t>
      </w:r>
      <w:r w:rsidRPr="006239A7">
        <w:rPr>
          <w:rFonts w:ascii="Arial" w:hAnsi="Arial" w:cs="Arial"/>
          <w:noProof/>
        </w:rPr>
        <w:t xml:space="preserve"> Kierownik Działu Nadzoru i Służb Technicznych oraz Kierownik Zakładu Radiologii i Diagnostyki Obrazowej, a w przypadku ich nieobecności osoby pełniące zastępstwo. Podpisany bez uwag i zastrzeżeń protokół stanowi podstawę do wystawienia przez Wykonawcę faktury za wykonanie etapu I umowy.</w:t>
      </w:r>
      <w:r w:rsidR="0085516F" w:rsidRPr="006239A7">
        <w:rPr>
          <w:rFonts w:ascii="Arial" w:hAnsi="Arial" w:cs="Arial"/>
          <w:noProof/>
        </w:rPr>
        <w:t xml:space="preserve"> </w:t>
      </w:r>
    </w:p>
    <w:p w14:paraId="6EF9E14B" w14:textId="77777777" w:rsidR="0085516F" w:rsidRPr="006239A7" w:rsidRDefault="00E33D89" w:rsidP="0085516F">
      <w:pPr>
        <w:pStyle w:val="Akapitzlist1"/>
        <w:numPr>
          <w:ilvl w:val="0"/>
          <w:numId w:val="7"/>
        </w:numPr>
        <w:suppressAutoHyphens/>
        <w:spacing w:after="120" w:line="288" w:lineRule="auto"/>
        <w:ind w:left="426" w:hanging="426"/>
        <w:rPr>
          <w:rFonts w:ascii="Arial" w:hAnsi="Arial" w:cs="Arial"/>
          <w:noProof/>
        </w:rPr>
      </w:pPr>
      <w:r w:rsidRPr="006239A7">
        <w:rPr>
          <w:rFonts w:ascii="Arial" w:hAnsi="Arial" w:cs="Arial"/>
          <w:noProof/>
        </w:rPr>
        <w:t xml:space="preserve">Za datę wykonania II etapu umowy, Strony przyjmują dzień oddania sprzętu do eksploatacji, co zostanie potwierdzone w treści „Protokołu uruchomienia i </w:t>
      </w:r>
      <w:r w:rsidRPr="006239A7">
        <w:rPr>
          <w:rFonts w:ascii="Arial" w:hAnsi="Arial" w:cs="Arial"/>
          <w:noProof/>
        </w:rPr>
        <w:lastRenderedPageBreak/>
        <w:t xml:space="preserve">przekazania do eksploatacji”, wzór którego stanowi załącznik nr </w:t>
      </w:r>
      <w:r w:rsidR="0085516F" w:rsidRPr="006239A7">
        <w:rPr>
          <w:rFonts w:ascii="Arial" w:hAnsi="Arial" w:cs="Arial"/>
          <w:noProof/>
        </w:rPr>
        <w:t>5</w:t>
      </w:r>
      <w:r w:rsidRPr="006239A7">
        <w:rPr>
          <w:rFonts w:ascii="Arial" w:hAnsi="Arial" w:cs="Arial"/>
          <w:noProof/>
        </w:rPr>
        <w:t xml:space="preserve"> do umowy, podpisanego przez Zamawiającego bez uwag i zastrzeżeń. Przedstawicielami ze strony Zamawiającego upoważnionymi do podpisania w/w protokołu bę</w:t>
      </w:r>
      <w:r w:rsidR="0085516F" w:rsidRPr="006239A7">
        <w:rPr>
          <w:rFonts w:ascii="Arial" w:hAnsi="Arial" w:cs="Arial"/>
          <w:noProof/>
        </w:rPr>
        <w:t>dą:</w:t>
      </w:r>
      <w:r w:rsidRPr="006239A7">
        <w:rPr>
          <w:rFonts w:ascii="Arial" w:hAnsi="Arial" w:cs="Arial"/>
          <w:noProof/>
        </w:rPr>
        <w:t xml:space="preserve"> Kierownik Działu Aparatury Medycznej, Inspektor Ochrony Radiologicznej oraz Kierownik Zakładu Radiologii i Diagnostyki Obrazowej, a w przypadku ich nieobecności osoby pełniące zastępstwo. Podpisany bez uwag i zastrzeżeń protokół stanowi podstawę do wystawienia przez Wykonawcę faktury za wykonanie etapu II umowy.</w:t>
      </w:r>
    </w:p>
    <w:p w14:paraId="014F0350" w14:textId="77777777" w:rsidR="007F3669" w:rsidRPr="006239A7" w:rsidRDefault="007F3669" w:rsidP="00F36112">
      <w:pPr>
        <w:suppressAutoHyphens/>
        <w:autoSpaceDE w:val="0"/>
        <w:spacing w:before="120" w:after="120" w:line="288" w:lineRule="auto"/>
        <w:contextualSpacing/>
        <w:jc w:val="center"/>
        <w:rPr>
          <w:rFonts w:ascii="Arial" w:hAnsi="Arial" w:cs="Arial"/>
          <w:noProof/>
          <w:sz w:val="24"/>
          <w:szCs w:val="24"/>
          <w:lang w:eastAsia="zh-CN"/>
        </w:rPr>
      </w:pPr>
      <w:r w:rsidRPr="006239A7">
        <w:rPr>
          <w:rFonts w:ascii="Arial" w:hAnsi="Arial" w:cs="Arial"/>
          <w:b/>
          <w:noProof/>
          <w:sz w:val="24"/>
          <w:szCs w:val="24"/>
          <w:lang w:eastAsia="zh-CN"/>
        </w:rPr>
        <w:t>§4</w:t>
      </w:r>
    </w:p>
    <w:p w14:paraId="4F3EBD6C" w14:textId="77777777" w:rsidR="007F3669" w:rsidRPr="006239A7" w:rsidRDefault="007F3669" w:rsidP="00F36112">
      <w:pPr>
        <w:suppressAutoHyphens/>
        <w:spacing w:before="120" w:after="120" w:line="288" w:lineRule="auto"/>
        <w:contextualSpacing/>
        <w:jc w:val="center"/>
        <w:rPr>
          <w:rFonts w:ascii="Arial" w:hAnsi="Arial" w:cs="Arial"/>
          <w:noProof/>
          <w:spacing w:val="10"/>
          <w:sz w:val="24"/>
          <w:szCs w:val="24"/>
          <w:lang w:eastAsia="zh-CN"/>
        </w:rPr>
      </w:pPr>
      <w:r w:rsidRPr="006239A7">
        <w:rPr>
          <w:rFonts w:ascii="Arial" w:hAnsi="Arial" w:cs="Arial"/>
          <w:b/>
          <w:noProof/>
          <w:spacing w:val="10"/>
          <w:sz w:val="24"/>
          <w:szCs w:val="24"/>
          <w:lang w:eastAsia="zh-CN"/>
        </w:rPr>
        <w:t>ZASADY WYNAGRADZANIA</w:t>
      </w:r>
    </w:p>
    <w:p w14:paraId="34F5BC44" w14:textId="0D989BCA" w:rsidR="007F3669" w:rsidRPr="006239A7" w:rsidRDefault="007F3669" w:rsidP="00F36112">
      <w:pPr>
        <w:pStyle w:val="Akapitzlist1"/>
        <w:numPr>
          <w:ilvl w:val="0"/>
          <w:numId w:val="8"/>
        </w:numPr>
        <w:suppressAutoHyphens/>
        <w:spacing w:line="288" w:lineRule="auto"/>
        <w:ind w:left="426" w:hanging="426"/>
        <w:rPr>
          <w:rFonts w:ascii="Arial" w:hAnsi="Arial" w:cs="Arial"/>
          <w:noProof/>
        </w:rPr>
      </w:pPr>
      <w:r w:rsidRPr="006239A7">
        <w:rPr>
          <w:rFonts w:ascii="Arial" w:hAnsi="Arial" w:cs="Arial"/>
          <w:noProof/>
        </w:rPr>
        <w:t>Za prawidłowe wykonanie niniejszej umowy, Zamaw</w:t>
      </w:r>
      <w:r w:rsidR="00203BB0" w:rsidRPr="006239A7">
        <w:rPr>
          <w:rFonts w:ascii="Arial" w:hAnsi="Arial" w:cs="Arial"/>
          <w:noProof/>
        </w:rPr>
        <w:t>iający zapłaci Wykonawcy cenę w wysoko</w:t>
      </w:r>
      <w:r w:rsidRPr="006239A7">
        <w:rPr>
          <w:rFonts w:ascii="Arial" w:hAnsi="Arial" w:cs="Arial"/>
          <w:noProof/>
        </w:rPr>
        <w:t>ści nieprzekraczającej:</w:t>
      </w:r>
    </w:p>
    <w:p w14:paraId="52444E73" w14:textId="01D24167" w:rsidR="007F3669" w:rsidRPr="006239A7" w:rsidRDefault="007F3669" w:rsidP="00F36112">
      <w:pPr>
        <w:pStyle w:val="Akapitzlist1"/>
        <w:spacing w:line="288" w:lineRule="auto"/>
        <w:ind w:left="426"/>
        <w:rPr>
          <w:rFonts w:ascii="Arial" w:hAnsi="Arial" w:cs="Arial"/>
          <w:noProof/>
        </w:rPr>
      </w:pPr>
      <w:r w:rsidRPr="006239A7">
        <w:rPr>
          <w:rFonts w:ascii="Arial" w:hAnsi="Arial" w:cs="Arial"/>
          <w:noProof/>
        </w:rPr>
        <w:t>netto: __</w:t>
      </w:r>
      <w:r w:rsidR="004F3C13" w:rsidRPr="006239A7">
        <w:rPr>
          <w:rFonts w:ascii="Arial" w:hAnsi="Arial" w:cs="Arial"/>
          <w:noProof/>
        </w:rPr>
        <w:t>__________________</w:t>
      </w:r>
      <w:r w:rsidR="00054BD9" w:rsidRPr="006239A7">
        <w:rPr>
          <w:rFonts w:ascii="Arial" w:hAnsi="Arial" w:cs="Arial"/>
          <w:noProof/>
        </w:rPr>
        <w:t>_______</w:t>
      </w:r>
      <w:r w:rsidR="00796EB5" w:rsidRPr="006239A7">
        <w:rPr>
          <w:rFonts w:ascii="Arial" w:hAnsi="Arial" w:cs="Arial"/>
          <w:noProof/>
        </w:rPr>
        <w:t xml:space="preserve"> zło</w:t>
      </w:r>
      <w:r w:rsidRPr="006239A7">
        <w:rPr>
          <w:rFonts w:ascii="Arial" w:hAnsi="Arial" w:cs="Arial"/>
          <w:noProof/>
        </w:rPr>
        <w:t xml:space="preserve">tych </w:t>
      </w:r>
      <w:r w:rsidRPr="006239A7">
        <w:rPr>
          <w:rFonts w:ascii="Arial" w:hAnsi="Arial" w:cs="Arial"/>
          <w:i/>
          <w:noProof/>
        </w:rPr>
        <w:t>(słownie: _______</w:t>
      </w:r>
      <w:r w:rsidR="00054BD9" w:rsidRPr="006239A7">
        <w:rPr>
          <w:rFonts w:ascii="Arial" w:hAnsi="Arial" w:cs="Arial"/>
          <w:i/>
          <w:noProof/>
        </w:rPr>
        <w:t>____</w:t>
      </w:r>
      <w:r w:rsidR="00203BB0" w:rsidRPr="006239A7">
        <w:rPr>
          <w:rFonts w:ascii="Arial" w:hAnsi="Arial" w:cs="Arial"/>
          <w:i/>
          <w:noProof/>
        </w:rPr>
        <w:t>____</w:t>
      </w:r>
      <w:r w:rsidR="00796EB5" w:rsidRPr="006239A7">
        <w:rPr>
          <w:rFonts w:ascii="Arial" w:hAnsi="Arial" w:cs="Arial"/>
          <w:i/>
          <w:noProof/>
        </w:rPr>
        <w:t>_</w:t>
      </w:r>
      <w:r w:rsidRPr="006239A7">
        <w:rPr>
          <w:rFonts w:ascii="Arial" w:hAnsi="Arial" w:cs="Arial"/>
          <w:i/>
          <w:noProof/>
        </w:rPr>
        <w:t>_)</w:t>
      </w:r>
    </w:p>
    <w:p w14:paraId="21827223" w14:textId="4142403B" w:rsidR="007F3669" w:rsidRPr="006239A7" w:rsidRDefault="007F3669" w:rsidP="00F36112">
      <w:pPr>
        <w:pStyle w:val="Akapitzlist1"/>
        <w:spacing w:line="288" w:lineRule="auto"/>
        <w:ind w:left="426"/>
        <w:rPr>
          <w:rFonts w:ascii="Arial" w:hAnsi="Arial" w:cs="Arial"/>
          <w:i/>
          <w:noProof/>
        </w:rPr>
      </w:pPr>
      <w:r w:rsidRPr="006239A7">
        <w:rPr>
          <w:rFonts w:ascii="Arial" w:hAnsi="Arial" w:cs="Arial"/>
          <w:noProof/>
        </w:rPr>
        <w:t>brutto: __</w:t>
      </w:r>
      <w:r w:rsidR="004F3C13" w:rsidRPr="006239A7">
        <w:rPr>
          <w:rFonts w:ascii="Arial" w:hAnsi="Arial" w:cs="Arial"/>
          <w:noProof/>
        </w:rPr>
        <w:t>________________________</w:t>
      </w:r>
      <w:r w:rsidR="00796EB5" w:rsidRPr="006239A7">
        <w:rPr>
          <w:rFonts w:ascii="Arial" w:hAnsi="Arial" w:cs="Arial"/>
          <w:noProof/>
        </w:rPr>
        <w:t xml:space="preserve"> zło</w:t>
      </w:r>
      <w:r w:rsidRPr="006239A7">
        <w:rPr>
          <w:rFonts w:ascii="Arial" w:hAnsi="Arial" w:cs="Arial"/>
          <w:noProof/>
        </w:rPr>
        <w:t xml:space="preserve">tych </w:t>
      </w:r>
      <w:r w:rsidRPr="006239A7">
        <w:rPr>
          <w:rFonts w:ascii="Arial" w:hAnsi="Arial" w:cs="Arial"/>
          <w:i/>
          <w:noProof/>
        </w:rPr>
        <w:t>(słownie: _______</w:t>
      </w:r>
      <w:r w:rsidR="00796EB5" w:rsidRPr="006239A7">
        <w:rPr>
          <w:rFonts w:ascii="Arial" w:hAnsi="Arial" w:cs="Arial"/>
          <w:i/>
          <w:noProof/>
        </w:rPr>
        <w:t>_________</w:t>
      </w:r>
      <w:r w:rsidRPr="006239A7">
        <w:rPr>
          <w:rFonts w:ascii="Arial" w:hAnsi="Arial" w:cs="Arial"/>
          <w:i/>
          <w:noProof/>
        </w:rPr>
        <w:t>_),</w:t>
      </w:r>
    </w:p>
    <w:p w14:paraId="70CF2D63" w14:textId="63387444" w:rsidR="000B15B0" w:rsidRPr="006239A7" w:rsidRDefault="007F3669" w:rsidP="00F36112">
      <w:pPr>
        <w:suppressAutoHyphens/>
        <w:spacing w:after="0" w:line="288" w:lineRule="auto"/>
        <w:ind w:left="426"/>
        <w:contextualSpacing/>
        <w:rPr>
          <w:rFonts w:ascii="Arial" w:hAnsi="Arial" w:cs="Arial"/>
          <w:noProof/>
          <w:sz w:val="24"/>
          <w:szCs w:val="24"/>
        </w:rPr>
      </w:pPr>
      <w:r w:rsidRPr="006239A7">
        <w:rPr>
          <w:rFonts w:ascii="Arial" w:hAnsi="Arial" w:cs="Arial"/>
          <w:noProof/>
          <w:sz w:val="24"/>
          <w:szCs w:val="24"/>
        </w:rPr>
        <w:t xml:space="preserve">co stanowi łączną wartość umowy. Powyższa kwota stanowi maksymalną wartość zobowiązania Zamawiającego i została ustalona na podstawie „Oferty” Wykonawcy, stanowiącej załącznik nr </w:t>
      </w:r>
      <w:r w:rsidR="0085516F" w:rsidRPr="006239A7">
        <w:rPr>
          <w:rFonts w:ascii="Arial" w:hAnsi="Arial" w:cs="Arial"/>
          <w:noProof/>
          <w:sz w:val="24"/>
          <w:szCs w:val="24"/>
        </w:rPr>
        <w:t>6</w:t>
      </w:r>
      <w:r w:rsidRPr="006239A7">
        <w:rPr>
          <w:rFonts w:ascii="Arial" w:hAnsi="Arial" w:cs="Arial"/>
          <w:noProof/>
          <w:sz w:val="24"/>
          <w:szCs w:val="24"/>
        </w:rPr>
        <w:t xml:space="preserve"> do umowy. Ceny poszczególnych elementów składających się na przedmiot umowy zawiera „Specyfikacja-</w:t>
      </w:r>
      <w:r w:rsidR="0085516F" w:rsidRPr="006239A7">
        <w:rPr>
          <w:rFonts w:ascii="Arial" w:hAnsi="Arial" w:cs="Arial"/>
          <w:noProof/>
          <w:sz w:val="24"/>
          <w:szCs w:val="24"/>
        </w:rPr>
        <w:t>asorytmentowo-</w:t>
      </w:r>
      <w:r w:rsidRPr="006239A7">
        <w:rPr>
          <w:rFonts w:ascii="Arial" w:hAnsi="Arial" w:cs="Arial"/>
          <w:noProof/>
          <w:sz w:val="24"/>
          <w:szCs w:val="24"/>
        </w:rPr>
        <w:t xml:space="preserve">cenowa”, stanowiąca załącznik nr </w:t>
      </w:r>
      <w:r w:rsidR="0085516F" w:rsidRPr="006239A7">
        <w:rPr>
          <w:rFonts w:ascii="Arial" w:hAnsi="Arial" w:cs="Arial"/>
          <w:noProof/>
          <w:sz w:val="24"/>
          <w:szCs w:val="24"/>
        </w:rPr>
        <w:t>7</w:t>
      </w:r>
      <w:r w:rsidRPr="006239A7">
        <w:rPr>
          <w:rFonts w:ascii="Arial" w:hAnsi="Arial" w:cs="Arial"/>
          <w:noProof/>
          <w:sz w:val="24"/>
          <w:szCs w:val="24"/>
        </w:rPr>
        <w:t xml:space="preserve"> do umowy.</w:t>
      </w:r>
    </w:p>
    <w:p w14:paraId="1BF60754" w14:textId="1DBE16BC" w:rsidR="007F3669" w:rsidRPr="006239A7" w:rsidRDefault="00FB27DB" w:rsidP="00F36112">
      <w:pPr>
        <w:pStyle w:val="Akapitzlist"/>
        <w:numPr>
          <w:ilvl w:val="0"/>
          <w:numId w:val="8"/>
        </w:numPr>
        <w:suppressAutoHyphens/>
        <w:spacing w:after="0" w:line="288" w:lineRule="auto"/>
        <w:ind w:left="426" w:hanging="502"/>
        <w:rPr>
          <w:rFonts w:ascii="Arial" w:hAnsi="Arial" w:cs="Arial"/>
          <w:noProof/>
          <w:sz w:val="24"/>
          <w:szCs w:val="24"/>
        </w:rPr>
      </w:pPr>
      <w:r w:rsidRPr="006239A7">
        <w:rPr>
          <w:rFonts w:ascii="Arial" w:hAnsi="Arial" w:cs="Arial"/>
          <w:noProof/>
          <w:sz w:val="24"/>
          <w:szCs w:val="24"/>
        </w:rPr>
        <w:t xml:space="preserve">Na kwotę </w:t>
      </w:r>
      <w:r w:rsidR="007F3669" w:rsidRPr="006239A7">
        <w:rPr>
          <w:rFonts w:ascii="Arial" w:hAnsi="Arial" w:cs="Arial"/>
          <w:noProof/>
          <w:sz w:val="24"/>
          <w:szCs w:val="24"/>
        </w:rPr>
        <w:t>wskazan</w:t>
      </w:r>
      <w:r w:rsidRPr="006239A7">
        <w:rPr>
          <w:rFonts w:ascii="Arial" w:hAnsi="Arial" w:cs="Arial"/>
          <w:noProof/>
          <w:sz w:val="24"/>
          <w:szCs w:val="24"/>
        </w:rPr>
        <w:t>ą</w:t>
      </w:r>
      <w:r w:rsidR="007F3669" w:rsidRPr="006239A7">
        <w:rPr>
          <w:rFonts w:ascii="Arial" w:hAnsi="Arial" w:cs="Arial"/>
          <w:noProof/>
          <w:sz w:val="24"/>
          <w:szCs w:val="24"/>
        </w:rPr>
        <w:t xml:space="preserve"> w ust. 1 powyżej </w:t>
      </w:r>
      <w:r w:rsidRPr="006239A7">
        <w:rPr>
          <w:rFonts w:ascii="Arial" w:hAnsi="Arial" w:cs="Arial"/>
          <w:noProof/>
          <w:sz w:val="24"/>
          <w:szCs w:val="24"/>
        </w:rPr>
        <w:t xml:space="preserve">składają się </w:t>
      </w:r>
      <w:r w:rsidR="007F3669" w:rsidRPr="006239A7">
        <w:rPr>
          <w:rFonts w:ascii="Arial" w:hAnsi="Arial" w:cs="Arial"/>
          <w:noProof/>
          <w:sz w:val="24"/>
          <w:szCs w:val="24"/>
        </w:rPr>
        <w:t>:</w:t>
      </w:r>
    </w:p>
    <w:p w14:paraId="4883EDCB" w14:textId="329E27D0" w:rsidR="007F3669" w:rsidRPr="006239A7" w:rsidRDefault="007F3669" w:rsidP="00F36112">
      <w:pPr>
        <w:pStyle w:val="Akapitzlist1"/>
        <w:numPr>
          <w:ilvl w:val="0"/>
          <w:numId w:val="29"/>
        </w:numPr>
        <w:suppressAutoHyphens/>
        <w:spacing w:line="288" w:lineRule="auto"/>
        <w:ind w:left="993" w:hanging="426"/>
        <w:rPr>
          <w:rFonts w:ascii="Arial" w:hAnsi="Arial" w:cs="Arial"/>
          <w:noProof/>
        </w:rPr>
      </w:pPr>
      <w:r w:rsidRPr="006239A7">
        <w:rPr>
          <w:rFonts w:ascii="Arial" w:hAnsi="Arial" w:cs="Arial"/>
          <w:noProof/>
        </w:rPr>
        <w:t>cen</w:t>
      </w:r>
      <w:r w:rsidR="00FB27DB" w:rsidRPr="006239A7">
        <w:rPr>
          <w:rFonts w:ascii="Arial" w:hAnsi="Arial" w:cs="Arial"/>
          <w:noProof/>
        </w:rPr>
        <w:t>a</w:t>
      </w:r>
      <w:r w:rsidRPr="006239A7">
        <w:rPr>
          <w:rFonts w:ascii="Arial" w:hAnsi="Arial" w:cs="Arial"/>
          <w:noProof/>
        </w:rPr>
        <w:t xml:space="preserve"> za </w:t>
      </w:r>
      <w:r w:rsidR="00001A18" w:rsidRPr="006239A7">
        <w:rPr>
          <w:rFonts w:ascii="Arial" w:hAnsi="Arial" w:cs="Arial"/>
          <w:noProof/>
        </w:rPr>
        <w:t>mammograf cyfrowy</w:t>
      </w:r>
      <w:r w:rsidRPr="006239A7">
        <w:rPr>
          <w:rFonts w:ascii="Arial" w:hAnsi="Arial" w:cs="Arial"/>
          <w:noProof/>
        </w:rPr>
        <w:t>:</w:t>
      </w:r>
    </w:p>
    <w:p w14:paraId="08465B24" w14:textId="01AD1BC1" w:rsidR="007F3669" w:rsidRPr="006239A7" w:rsidRDefault="00796EB5" w:rsidP="00F36112">
      <w:pPr>
        <w:pStyle w:val="Akapitzlist1"/>
        <w:suppressAutoHyphens/>
        <w:spacing w:line="288" w:lineRule="auto"/>
        <w:ind w:left="567"/>
        <w:rPr>
          <w:rFonts w:ascii="Arial" w:hAnsi="Arial" w:cs="Arial"/>
          <w:noProof/>
        </w:rPr>
      </w:pPr>
      <w:r w:rsidRPr="006239A7">
        <w:rPr>
          <w:rFonts w:ascii="Arial" w:hAnsi="Arial" w:cs="Arial"/>
          <w:noProof/>
        </w:rPr>
        <w:t>_________________</w:t>
      </w:r>
      <w:r w:rsidR="007F3669" w:rsidRPr="006239A7">
        <w:rPr>
          <w:rFonts w:ascii="Arial" w:hAnsi="Arial" w:cs="Arial"/>
          <w:noProof/>
        </w:rPr>
        <w:t>____ zł netto (słownie: ___________________________ )</w:t>
      </w:r>
    </w:p>
    <w:p w14:paraId="0E23381E" w14:textId="28919B00" w:rsidR="007F3669" w:rsidRPr="006239A7" w:rsidRDefault="007F3669" w:rsidP="00F36112">
      <w:pPr>
        <w:pStyle w:val="Akapitzlist1"/>
        <w:suppressAutoHyphens/>
        <w:spacing w:line="288" w:lineRule="auto"/>
        <w:ind w:left="567"/>
        <w:rPr>
          <w:rFonts w:ascii="Arial" w:hAnsi="Arial" w:cs="Arial"/>
          <w:noProof/>
        </w:rPr>
      </w:pPr>
      <w:r w:rsidRPr="006239A7">
        <w:rPr>
          <w:rFonts w:ascii="Arial" w:hAnsi="Arial" w:cs="Arial"/>
          <w:noProof/>
        </w:rPr>
        <w:t>_____________________ zł brutto (słown</w:t>
      </w:r>
      <w:r w:rsidR="00054BD9" w:rsidRPr="006239A7">
        <w:rPr>
          <w:rFonts w:ascii="Arial" w:hAnsi="Arial" w:cs="Arial"/>
          <w:noProof/>
        </w:rPr>
        <w:t>ie: ________________________</w:t>
      </w:r>
      <w:r w:rsidRPr="006239A7">
        <w:rPr>
          <w:rFonts w:ascii="Arial" w:hAnsi="Arial" w:cs="Arial"/>
          <w:noProof/>
        </w:rPr>
        <w:t>__ )</w:t>
      </w:r>
    </w:p>
    <w:p w14:paraId="5F5DDB33" w14:textId="7C33636E" w:rsidR="007F3669" w:rsidRPr="006239A7" w:rsidRDefault="007F3669" w:rsidP="00F36112">
      <w:pPr>
        <w:pStyle w:val="Akapitzlist1"/>
        <w:numPr>
          <w:ilvl w:val="0"/>
          <w:numId w:val="29"/>
        </w:numPr>
        <w:suppressAutoHyphens/>
        <w:spacing w:line="288" w:lineRule="auto"/>
        <w:ind w:left="993" w:hanging="426"/>
        <w:rPr>
          <w:rFonts w:ascii="Arial" w:hAnsi="Arial" w:cs="Arial"/>
          <w:noProof/>
        </w:rPr>
      </w:pPr>
      <w:r w:rsidRPr="006239A7">
        <w:rPr>
          <w:rFonts w:ascii="Arial" w:hAnsi="Arial" w:cs="Arial"/>
          <w:noProof/>
        </w:rPr>
        <w:t>wynagrodzenie za wykonanie prac</w:t>
      </w:r>
      <w:r w:rsidR="00796EB5" w:rsidRPr="006239A7">
        <w:rPr>
          <w:rFonts w:ascii="Arial" w:hAnsi="Arial" w:cs="Arial"/>
          <w:noProof/>
        </w:rPr>
        <w:t xml:space="preserve"> </w:t>
      </w:r>
      <w:r w:rsidR="008E0E54" w:rsidRPr="006239A7">
        <w:rPr>
          <w:rFonts w:ascii="Arial" w:hAnsi="Arial" w:cs="Arial"/>
          <w:noProof/>
        </w:rPr>
        <w:t>modernizacyjnych</w:t>
      </w:r>
      <w:r w:rsidRPr="006239A7">
        <w:rPr>
          <w:rFonts w:ascii="Arial" w:hAnsi="Arial" w:cs="Arial"/>
          <w:noProof/>
        </w:rPr>
        <w:t>:</w:t>
      </w:r>
    </w:p>
    <w:p w14:paraId="7F49F692" w14:textId="50AE74D2" w:rsidR="00796EB5" w:rsidRPr="006239A7" w:rsidRDefault="00796EB5" w:rsidP="00F36112">
      <w:pPr>
        <w:pStyle w:val="Akapitzlist1"/>
        <w:suppressAutoHyphens/>
        <w:spacing w:line="288" w:lineRule="auto"/>
        <w:ind w:hanging="153"/>
        <w:rPr>
          <w:rFonts w:ascii="Arial" w:hAnsi="Arial" w:cs="Arial"/>
          <w:noProof/>
        </w:rPr>
      </w:pPr>
      <w:r w:rsidRPr="006239A7">
        <w:rPr>
          <w:rFonts w:ascii="Arial" w:hAnsi="Arial" w:cs="Arial"/>
          <w:noProof/>
        </w:rPr>
        <w:t>_____________________ zł netto (słownie: ___________________________ )</w:t>
      </w:r>
    </w:p>
    <w:p w14:paraId="538528B0" w14:textId="6ADB6067" w:rsidR="00796EB5" w:rsidRPr="006239A7" w:rsidRDefault="00796EB5" w:rsidP="00F36112">
      <w:pPr>
        <w:pStyle w:val="Akapitzlist1"/>
        <w:suppressAutoHyphens/>
        <w:spacing w:line="288" w:lineRule="auto"/>
        <w:ind w:hanging="153"/>
        <w:rPr>
          <w:rFonts w:ascii="Arial" w:hAnsi="Arial" w:cs="Arial"/>
          <w:noProof/>
        </w:rPr>
      </w:pPr>
      <w:r w:rsidRPr="006239A7">
        <w:rPr>
          <w:rFonts w:ascii="Arial" w:hAnsi="Arial" w:cs="Arial"/>
          <w:noProof/>
        </w:rPr>
        <w:t>_____________________ zł brutto (słownie: __________________________ )</w:t>
      </w:r>
    </w:p>
    <w:p w14:paraId="19ADC7A8" w14:textId="77777777" w:rsidR="007F3669" w:rsidRPr="006239A7" w:rsidRDefault="007F3669" w:rsidP="00F36112">
      <w:pPr>
        <w:pStyle w:val="Akapitzlist1"/>
        <w:numPr>
          <w:ilvl w:val="0"/>
          <w:numId w:val="29"/>
        </w:numPr>
        <w:suppressAutoHyphens/>
        <w:spacing w:line="288" w:lineRule="auto"/>
        <w:ind w:left="993" w:hanging="426"/>
        <w:contextualSpacing w:val="0"/>
        <w:rPr>
          <w:rFonts w:ascii="Arial" w:hAnsi="Arial" w:cs="Arial"/>
          <w:noProof/>
        </w:rPr>
      </w:pPr>
      <w:r w:rsidRPr="006239A7">
        <w:rPr>
          <w:rFonts w:ascii="Arial" w:hAnsi="Arial" w:cs="Arial"/>
          <w:noProof/>
        </w:rPr>
        <w:t>wynagrodzenie za pozostałe koszty, w tym m.in. dostawę, instalację i uruchomienie sprzętu w pracowni:</w:t>
      </w:r>
    </w:p>
    <w:p w14:paraId="33D52CB3" w14:textId="53136FA6" w:rsidR="00796EB5" w:rsidRPr="006239A7" w:rsidRDefault="00796EB5" w:rsidP="00F36112">
      <w:pPr>
        <w:pStyle w:val="Akapitzlist1"/>
        <w:suppressAutoHyphens/>
        <w:spacing w:line="288" w:lineRule="auto"/>
        <w:ind w:left="993" w:hanging="426"/>
        <w:rPr>
          <w:rFonts w:ascii="Arial" w:hAnsi="Arial" w:cs="Arial"/>
          <w:noProof/>
        </w:rPr>
      </w:pPr>
      <w:r w:rsidRPr="006239A7">
        <w:rPr>
          <w:rFonts w:ascii="Arial" w:hAnsi="Arial" w:cs="Arial"/>
          <w:noProof/>
        </w:rPr>
        <w:t>_____________________ zł netto (słownie: ___________________________ )</w:t>
      </w:r>
    </w:p>
    <w:p w14:paraId="14208DD2" w14:textId="46D0AEBA" w:rsidR="00796EB5" w:rsidRPr="006239A7" w:rsidRDefault="00796EB5" w:rsidP="00F36112">
      <w:pPr>
        <w:pStyle w:val="Akapitzlist1"/>
        <w:suppressAutoHyphens/>
        <w:spacing w:line="288" w:lineRule="auto"/>
        <w:ind w:left="993" w:hanging="426"/>
        <w:rPr>
          <w:rFonts w:ascii="Arial" w:hAnsi="Arial" w:cs="Arial"/>
          <w:noProof/>
        </w:rPr>
      </w:pPr>
      <w:r w:rsidRPr="006239A7">
        <w:rPr>
          <w:rFonts w:ascii="Arial" w:hAnsi="Arial" w:cs="Arial"/>
          <w:noProof/>
        </w:rPr>
        <w:t>_____________________ zł brutto (słownie: __________________________ )</w:t>
      </w:r>
    </w:p>
    <w:p w14:paraId="735D7E48" w14:textId="77777777" w:rsidR="007F3669" w:rsidRPr="006239A7" w:rsidRDefault="007F3669" w:rsidP="00F36112">
      <w:pPr>
        <w:pStyle w:val="Akapitzlist1"/>
        <w:numPr>
          <w:ilvl w:val="0"/>
          <w:numId w:val="29"/>
        </w:numPr>
        <w:suppressAutoHyphens/>
        <w:spacing w:line="288" w:lineRule="auto"/>
        <w:ind w:left="993" w:hanging="426"/>
        <w:contextualSpacing w:val="0"/>
        <w:rPr>
          <w:rFonts w:ascii="Arial" w:hAnsi="Arial" w:cs="Arial"/>
          <w:noProof/>
        </w:rPr>
      </w:pPr>
      <w:r w:rsidRPr="006239A7">
        <w:rPr>
          <w:rFonts w:ascii="Arial" w:hAnsi="Arial" w:cs="Arial"/>
          <w:noProof/>
        </w:rPr>
        <w:t>wynagrodzenie za przeprowadzenie szkoleń personelu Zamawiającego:</w:t>
      </w:r>
    </w:p>
    <w:p w14:paraId="3FED6D02" w14:textId="7FBEA040" w:rsidR="00796EB5" w:rsidRPr="006239A7" w:rsidRDefault="00796EB5" w:rsidP="00F36112">
      <w:pPr>
        <w:pStyle w:val="Akapitzlist1"/>
        <w:suppressAutoHyphens/>
        <w:spacing w:line="288" w:lineRule="auto"/>
        <w:ind w:left="993" w:hanging="426"/>
        <w:rPr>
          <w:rFonts w:ascii="Arial" w:hAnsi="Arial" w:cs="Arial"/>
          <w:noProof/>
        </w:rPr>
      </w:pPr>
      <w:r w:rsidRPr="006239A7">
        <w:rPr>
          <w:rFonts w:ascii="Arial" w:hAnsi="Arial" w:cs="Arial"/>
          <w:noProof/>
        </w:rPr>
        <w:t>_____________________ zł netto (słownie: ___________________________ )</w:t>
      </w:r>
    </w:p>
    <w:p w14:paraId="127BB6A7" w14:textId="6341B2AD" w:rsidR="00796EB5" w:rsidRPr="006239A7" w:rsidRDefault="00796EB5" w:rsidP="00F36112">
      <w:pPr>
        <w:pStyle w:val="Akapitzlist1"/>
        <w:suppressAutoHyphens/>
        <w:spacing w:line="288" w:lineRule="auto"/>
        <w:ind w:left="993" w:hanging="426"/>
        <w:rPr>
          <w:rFonts w:ascii="Arial" w:hAnsi="Arial" w:cs="Arial"/>
          <w:noProof/>
        </w:rPr>
      </w:pPr>
      <w:r w:rsidRPr="006239A7">
        <w:rPr>
          <w:rFonts w:ascii="Arial" w:hAnsi="Arial" w:cs="Arial"/>
          <w:noProof/>
        </w:rPr>
        <w:t>_____________________ zł brutto (słownie: __________________________ )</w:t>
      </w:r>
      <w:r w:rsidR="00FB27DB" w:rsidRPr="006239A7">
        <w:rPr>
          <w:rFonts w:ascii="Arial" w:hAnsi="Arial" w:cs="Arial"/>
          <w:noProof/>
        </w:rPr>
        <w:t>.</w:t>
      </w:r>
    </w:p>
    <w:p w14:paraId="2E33DAF7" w14:textId="3620DCD5" w:rsidR="00054BD9" w:rsidRPr="006239A7" w:rsidRDefault="00316E4B" w:rsidP="00F36112">
      <w:pPr>
        <w:pStyle w:val="Akapitzlist1"/>
        <w:numPr>
          <w:ilvl w:val="0"/>
          <w:numId w:val="8"/>
        </w:numPr>
        <w:suppressAutoHyphens/>
        <w:spacing w:line="288" w:lineRule="auto"/>
        <w:ind w:left="426" w:hanging="426"/>
        <w:rPr>
          <w:rFonts w:ascii="Arial" w:hAnsi="Arial" w:cs="Arial"/>
          <w:noProof/>
        </w:rPr>
      </w:pPr>
      <w:r w:rsidRPr="006239A7">
        <w:rPr>
          <w:rFonts w:ascii="Arial" w:hAnsi="Arial" w:cs="Arial"/>
          <w:noProof/>
        </w:rPr>
        <w:t>Kwota wskazana w ust. 1 powyżej jest stała i będzie obowiązywać przez cały okres trwania umowy i może zostać zmieniona jedynie w przypadkach określonych w treści</w:t>
      </w:r>
      <w:r w:rsidR="00796EB5" w:rsidRPr="006239A7">
        <w:rPr>
          <w:rFonts w:ascii="Arial" w:hAnsi="Arial" w:cs="Arial"/>
          <w:noProof/>
        </w:rPr>
        <w:t xml:space="preserve"> </w:t>
      </w:r>
      <w:r w:rsidR="009A5FC3" w:rsidRPr="006239A7">
        <w:rPr>
          <w:rFonts w:ascii="Arial" w:hAnsi="Arial" w:cs="Arial"/>
          <w:noProof/>
        </w:rPr>
        <w:t>§10 ust. 2</w:t>
      </w:r>
      <w:r w:rsidRPr="006239A7">
        <w:rPr>
          <w:rFonts w:ascii="Arial" w:hAnsi="Arial" w:cs="Arial"/>
          <w:noProof/>
        </w:rPr>
        <w:t xml:space="preserve"> niniejszej umowy. </w:t>
      </w:r>
      <w:r w:rsidR="007F3669" w:rsidRPr="006239A7">
        <w:rPr>
          <w:rFonts w:ascii="Arial" w:hAnsi="Arial" w:cs="Arial"/>
          <w:noProof/>
        </w:rPr>
        <w:t>Strony ustalają, że cena brutto obejmuje wszelkie koszty związane z wykonaniem niniejszej umowy.</w:t>
      </w:r>
    </w:p>
    <w:p w14:paraId="7C842466" w14:textId="0D3BB99D" w:rsidR="00451AFC" w:rsidRPr="00451AFC" w:rsidRDefault="00054BD9" w:rsidP="00451AFC">
      <w:pPr>
        <w:pStyle w:val="Akapitzlist1"/>
        <w:numPr>
          <w:ilvl w:val="0"/>
          <w:numId w:val="8"/>
        </w:numPr>
        <w:suppressAutoHyphens/>
        <w:spacing w:line="288" w:lineRule="auto"/>
        <w:ind w:left="426" w:hanging="426"/>
        <w:rPr>
          <w:rFonts w:ascii="Arial" w:hAnsi="Arial" w:cs="Arial"/>
          <w:noProof/>
        </w:rPr>
      </w:pPr>
      <w:r w:rsidRPr="006239A7">
        <w:rPr>
          <w:rFonts w:ascii="Arial" w:hAnsi="Arial" w:cs="Arial"/>
          <w:noProof/>
        </w:rPr>
        <w:t xml:space="preserve">Zamawiający zobowiązuje się zapłacić Wykonawcy należność za wykonanie niniejszej umowy na podstawie </w:t>
      </w:r>
      <w:r w:rsidR="000B15B0" w:rsidRPr="006239A7">
        <w:rPr>
          <w:rFonts w:ascii="Arial" w:hAnsi="Arial" w:cs="Arial"/>
          <w:noProof/>
        </w:rPr>
        <w:t>doręczonej Zama</w:t>
      </w:r>
      <w:r w:rsidRPr="006239A7">
        <w:rPr>
          <w:rFonts w:ascii="Arial" w:hAnsi="Arial" w:cs="Arial"/>
          <w:noProof/>
        </w:rPr>
        <w:t xml:space="preserve">wiającemu </w:t>
      </w:r>
      <w:r w:rsidR="000B15B0" w:rsidRPr="006239A7">
        <w:rPr>
          <w:rFonts w:ascii="Arial" w:hAnsi="Arial" w:cs="Arial"/>
          <w:noProof/>
        </w:rPr>
        <w:t>fak</w:t>
      </w:r>
      <w:r w:rsidRPr="006239A7">
        <w:rPr>
          <w:rFonts w:ascii="Arial" w:hAnsi="Arial" w:cs="Arial"/>
          <w:noProof/>
        </w:rPr>
        <w:t>tu</w:t>
      </w:r>
      <w:r w:rsidR="00796EB5" w:rsidRPr="006239A7">
        <w:rPr>
          <w:rFonts w:ascii="Arial" w:hAnsi="Arial" w:cs="Arial"/>
          <w:noProof/>
        </w:rPr>
        <w:t xml:space="preserve">ry. Wykonawca zobowiązany jest </w:t>
      </w:r>
      <w:r w:rsidRPr="006239A7">
        <w:rPr>
          <w:rFonts w:ascii="Arial" w:hAnsi="Arial" w:cs="Arial"/>
          <w:noProof/>
        </w:rPr>
        <w:t xml:space="preserve">do wystawienia faktury </w:t>
      </w:r>
      <w:r w:rsidR="00203BB0" w:rsidRPr="006239A7">
        <w:rPr>
          <w:rFonts w:ascii="Arial" w:hAnsi="Arial" w:cs="Arial"/>
          <w:noProof/>
        </w:rPr>
        <w:t xml:space="preserve">w formie elektronicznej oraz </w:t>
      </w:r>
      <w:r w:rsidR="00203BB0" w:rsidRPr="006239A7">
        <w:rPr>
          <w:rFonts w:ascii="Arial" w:hAnsi="Arial" w:cs="Arial"/>
          <w:noProof/>
        </w:rPr>
        <w:lastRenderedPageBreak/>
        <w:t>do </w:t>
      </w:r>
      <w:r w:rsidR="00451AFC">
        <w:rPr>
          <w:rFonts w:ascii="Arial" w:hAnsi="Arial" w:cs="Arial"/>
          <w:noProof/>
        </w:rPr>
        <w:t xml:space="preserve">dostarczenia </w:t>
      </w:r>
      <w:r w:rsidR="00451AFC" w:rsidRPr="00451AFC">
        <w:rPr>
          <w:rFonts w:ascii="Arial" w:hAnsi="Arial" w:cs="Arial"/>
          <w:noProof/>
        </w:rPr>
        <w:t xml:space="preserve">jej Zamawiającemu pocztą elektroniczną na </w:t>
      </w:r>
      <w:hyperlink r:id="rId8" w:history="1">
        <w:r w:rsidR="00451AFC" w:rsidRPr="0026251D">
          <w:rPr>
            <w:rStyle w:val="Hipercze"/>
            <w:rFonts w:ascii="Arial" w:hAnsi="Arial" w:cs="Arial"/>
            <w:noProof/>
          </w:rPr>
          <w:t>adresy e-mail</w:t>
        </w:r>
      </w:hyperlink>
      <w:r w:rsidR="00451AFC">
        <w:rPr>
          <w:rStyle w:val="Hipercze"/>
          <w:rFonts w:ascii="Arial" w:hAnsi="Arial" w:cs="Arial"/>
          <w:noProof/>
        </w:rPr>
        <w:t xml:space="preserve">: </w:t>
      </w:r>
      <w:hyperlink r:id="rId9" w:history="1">
        <w:r w:rsidR="00451AFC" w:rsidRPr="00451AFC">
          <w:rPr>
            <w:rStyle w:val="Hipercze"/>
            <w:rFonts w:ascii="Arial" w:hAnsi="Arial" w:cs="Arial"/>
            <w:noProof/>
          </w:rPr>
          <w:t>faktury@gliwice.nio.gov.pl</w:t>
        </w:r>
      </w:hyperlink>
      <w:r w:rsidR="00451AFC" w:rsidRPr="00451AFC">
        <w:rPr>
          <w:rFonts w:ascii="Arial" w:hAnsi="Arial" w:cs="Arial"/>
          <w:noProof/>
        </w:rPr>
        <w:t xml:space="preserve"> </w:t>
      </w:r>
      <w:r w:rsidR="00451AFC" w:rsidRPr="00451AFC">
        <w:rPr>
          <w:rFonts w:ascii="Arial" w:eastAsia="Arial Unicode MS" w:hAnsi="Arial" w:cs="Arial"/>
          <w:noProof/>
          <w:u w:color="000000"/>
        </w:rPr>
        <w:t xml:space="preserve">oraz </w:t>
      </w:r>
      <w:hyperlink r:id="rId10" w:history="1">
        <w:r w:rsidR="00451AFC" w:rsidRPr="00451AFC">
          <w:rPr>
            <w:rStyle w:val="Hipercze"/>
            <w:rFonts w:ascii="Arial" w:eastAsia="Arial Unicode MS" w:hAnsi="Arial" w:cs="Arial"/>
            <w:noProof/>
            <w:u w:color="000000"/>
          </w:rPr>
          <w:t>aparatura.medyczna@gliwice.nio.gov.pl</w:t>
        </w:r>
      </w:hyperlink>
      <w:r w:rsidR="00451AFC" w:rsidRPr="00451AFC">
        <w:rPr>
          <w:rFonts w:ascii="Arial" w:eastAsia="Arial Unicode MS" w:hAnsi="Arial" w:cs="Arial"/>
          <w:noProof/>
          <w:u w:color="000000"/>
        </w:rPr>
        <w:t>.</w:t>
      </w:r>
    </w:p>
    <w:p w14:paraId="09EDE896" w14:textId="63D5F93D" w:rsidR="00316E4B" w:rsidRPr="006239A7" w:rsidRDefault="007F3669" w:rsidP="00F36112">
      <w:pPr>
        <w:pStyle w:val="Akapitzlist1"/>
        <w:numPr>
          <w:ilvl w:val="0"/>
          <w:numId w:val="8"/>
        </w:numPr>
        <w:suppressAutoHyphens/>
        <w:spacing w:line="288" w:lineRule="auto"/>
        <w:ind w:left="426" w:hanging="426"/>
        <w:rPr>
          <w:rFonts w:ascii="Arial" w:hAnsi="Arial" w:cs="Arial"/>
          <w:noProof/>
        </w:rPr>
      </w:pPr>
      <w:r w:rsidRPr="006239A7">
        <w:rPr>
          <w:rFonts w:ascii="Arial" w:hAnsi="Arial" w:cs="Arial"/>
          <w:noProof/>
        </w:rPr>
        <w:t>Faktur</w:t>
      </w:r>
      <w:r w:rsidR="00054BD9" w:rsidRPr="006239A7">
        <w:rPr>
          <w:rFonts w:ascii="Arial" w:hAnsi="Arial" w:cs="Arial"/>
          <w:noProof/>
        </w:rPr>
        <w:t>a</w:t>
      </w:r>
      <w:r w:rsidRPr="006239A7">
        <w:rPr>
          <w:rFonts w:ascii="Arial" w:hAnsi="Arial" w:cs="Arial"/>
          <w:noProof/>
        </w:rPr>
        <w:t xml:space="preserve"> winn</w:t>
      </w:r>
      <w:r w:rsidR="00054BD9" w:rsidRPr="006239A7">
        <w:rPr>
          <w:rFonts w:ascii="Arial" w:hAnsi="Arial" w:cs="Arial"/>
          <w:noProof/>
        </w:rPr>
        <w:t>a</w:t>
      </w:r>
      <w:r w:rsidRPr="006239A7">
        <w:rPr>
          <w:rFonts w:ascii="Arial" w:hAnsi="Arial" w:cs="Arial"/>
          <w:noProof/>
        </w:rPr>
        <w:t xml:space="preserve"> zawierać </w:t>
      </w:r>
      <w:r w:rsidR="00F70D0A" w:rsidRPr="006239A7">
        <w:rPr>
          <w:rFonts w:ascii="Arial" w:hAnsi="Arial" w:cs="Arial"/>
          <w:noProof/>
        </w:rPr>
        <w:t xml:space="preserve">numer niniejszej umowy oraz </w:t>
      </w:r>
      <w:r w:rsidRPr="006239A7">
        <w:rPr>
          <w:rFonts w:ascii="Arial" w:hAnsi="Arial" w:cs="Arial"/>
          <w:noProof/>
        </w:rPr>
        <w:t>następujące, poprawne dane Zamawiającego tj.:</w:t>
      </w:r>
      <w:r w:rsidR="00F70D0A" w:rsidRPr="006239A7">
        <w:rPr>
          <w:rFonts w:ascii="Arial" w:hAnsi="Arial" w:cs="Arial"/>
          <w:noProof/>
        </w:rPr>
        <w:t xml:space="preserve"> </w:t>
      </w:r>
      <w:r w:rsidRPr="006239A7">
        <w:rPr>
          <w:rFonts w:ascii="Arial" w:hAnsi="Arial" w:cs="Arial"/>
          <w:b/>
          <w:noProof/>
        </w:rPr>
        <w:t>Narodowy Instytut Onkologii im. Marii Skłodow</w:t>
      </w:r>
      <w:r w:rsidRPr="006239A7">
        <w:rPr>
          <w:rFonts w:ascii="Arial" w:hAnsi="Arial" w:cs="Arial"/>
          <w:b/>
          <w:noProof/>
        </w:rPr>
        <w:softHyphen/>
        <w:t>skiej-Curie – Państwowy Instytut Badawczy</w:t>
      </w:r>
      <w:r w:rsidR="00F70D0A" w:rsidRPr="006239A7">
        <w:rPr>
          <w:rFonts w:ascii="Arial" w:hAnsi="Arial" w:cs="Arial"/>
          <w:b/>
          <w:noProof/>
        </w:rPr>
        <w:t xml:space="preserve">, </w:t>
      </w:r>
      <w:r w:rsidRPr="006239A7">
        <w:rPr>
          <w:rFonts w:ascii="Arial" w:hAnsi="Arial" w:cs="Arial"/>
          <w:b/>
          <w:noProof/>
        </w:rPr>
        <w:t>ul. W. K. Roentgena 5, 02-781 Warszawa</w:t>
      </w:r>
      <w:r w:rsidR="006A4D4A" w:rsidRPr="006239A7">
        <w:rPr>
          <w:rFonts w:ascii="Arial" w:hAnsi="Arial" w:cs="Arial"/>
          <w:b/>
          <w:noProof/>
        </w:rPr>
        <w:t xml:space="preserve">, </w:t>
      </w:r>
      <w:r w:rsidRPr="006239A7">
        <w:rPr>
          <w:rFonts w:ascii="Arial" w:hAnsi="Arial" w:cs="Arial"/>
          <w:b/>
          <w:noProof/>
        </w:rPr>
        <w:t>Od</w:t>
      </w:r>
      <w:r w:rsidRPr="006239A7">
        <w:rPr>
          <w:rFonts w:ascii="Arial" w:hAnsi="Arial" w:cs="Arial"/>
          <w:b/>
          <w:noProof/>
        </w:rPr>
        <w:softHyphen/>
        <w:t>dział Gliwice ul. Wy</w:t>
      </w:r>
      <w:r w:rsidRPr="006239A7">
        <w:rPr>
          <w:rFonts w:ascii="Arial" w:hAnsi="Arial" w:cs="Arial"/>
          <w:b/>
          <w:noProof/>
        </w:rPr>
        <w:softHyphen/>
        <w:t>brzeże Armii Krajo</w:t>
      </w:r>
      <w:r w:rsidRPr="006239A7">
        <w:rPr>
          <w:rFonts w:ascii="Arial" w:hAnsi="Arial" w:cs="Arial"/>
          <w:b/>
          <w:noProof/>
        </w:rPr>
        <w:softHyphen/>
        <w:t>wej 15, 44-102 Gliwice</w:t>
      </w:r>
      <w:r w:rsidR="00F70D0A" w:rsidRPr="006239A7">
        <w:rPr>
          <w:rFonts w:ascii="Arial" w:hAnsi="Arial" w:cs="Arial"/>
          <w:b/>
          <w:noProof/>
        </w:rPr>
        <w:t xml:space="preserve">, </w:t>
      </w:r>
      <w:r w:rsidRPr="006239A7">
        <w:rPr>
          <w:rFonts w:ascii="Arial" w:hAnsi="Arial" w:cs="Arial"/>
          <w:b/>
          <w:noProof/>
        </w:rPr>
        <w:t>NIP: 525-000-80-57</w:t>
      </w:r>
    </w:p>
    <w:p w14:paraId="378C7ED6" w14:textId="31453BBE" w:rsidR="00316E4B" w:rsidRPr="006239A7" w:rsidRDefault="00316E4B" w:rsidP="00F36112">
      <w:pPr>
        <w:pStyle w:val="Akapitzlist"/>
        <w:numPr>
          <w:ilvl w:val="0"/>
          <w:numId w:val="8"/>
        </w:numPr>
        <w:suppressAutoHyphens/>
        <w:spacing w:after="0" w:line="288" w:lineRule="auto"/>
        <w:ind w:left="426" w:hanging="426"/>
        <w:rPr>
          <w:rFonts w:ascii="Arial" w:hAnsi="Arial" w:cs="Arial"/>
          <w:noProof/>
          <w:sz w:val="24"/>
          <w:szCs w:val="24"/>
        </w:rPr>
      </w:pPr>
      <w:r w:rsidRPr="006239A7">
        <w:rPr>
          <w:rFonts w:ascii="Arial" w:hAnsi="Arial" w:cs="Arial"/>
          <w:bCs/>
          <w:noProof/>
          <w:sz w:val="24"/>
          <w:szCs w:val="24"/>
        </w:rPr>
        <w:t>Zamawiający, stosownie do treści ust. 5 powyżej, zobowiązuje się zapłacić Wykonawcy należność wynikającą z faktury,</w:t>
      </w:r>
      <w:r w:rsidRPr="006239A7">
        <w:rPr>
          <w:rFonts w:ascii="Arial" w:hAnsi="Arial" w:cs="Arial"/>
          <w:noProof/>
          <w:sz w:val="24"/>
          <w:szCs w:val="24"/>
        </w:rPr>
        <w:t xml:space="preserve"> przelewem na rachunek bankowy Wykonawcy wskazany w fakturze w terminie </w:t>
      </w:r>
      <w:r w:rsidRPr="006239A7">
        <w:rPr>
          <w:rFonts w:ascii="Arial" w:hAnsi="Arial" w:cs="Arial"/>
          <w:b/>
          <w:noProof/>
          <w:sz w:val="24"/>
          <w:szCs w:val="24"/>
        </w:rPr>
        <w:t>30 dni</w:t>
      </w:r>
      <w:r w:rsidRPr="006239A7">
        <w:rPr>
          <w:rFonts w:ascii="Arial" w:hAnsi="Arial" w:cs="Arial"/>
          <w:noProof/>
          <w:sz w:val="24"/>
          <w:szCs w:val="24"/>
        </w:rPr>
        <w:t>, licząc od dnia dostarczenia Zamawiającemu wystawionej faktury.</w:t>
      </w:r>
    </w:p>
    <w:p w14:paraId="23EAA658" w14:textId="627DE38A" w:rsidR="00316E4B" w:rsidRPr="006239A7" w:rsidRDefault="00316E4B" w:rsidP="00F36112">
      <w:pPr>
        <w:pStyle w:val="Akapitzlist"/>
        <w:numPr>
          <w:ilvl w:val="0"/>
          <w:numId w:val="8"/>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Dniem zapłaty wynagrodzenia jest dzień obciążenia r</w:t>
      </w:r>
      <w:r w:rsidR="00203BB0" w:rsidRPr="006239A7">
        <w:rPr>
          <w:rFonts w:ascii="Arial" w:hAnsi="Arial" w:cs="Arial"/>
          <w:noProof/>
          <w:sz w:val="24"/>
          <w:szCs w:val="24"/>
        </w:rPr>
        <w:t>achunku bankowego należącego do </w:t>
      </w:r>
      <w:r w:rsidRPr="006239A7">
        <w:rPr>
          <w:rFonts w:ascii="Arial" w:hAnsi="Arial" w:cs="Arial"/>
          <w:noProof/>
          <w:sz w:val="24"/>
          <w:szCs w:val="24"/>
        </w:rPr>
        <w:t>Zamawiającego.</w:t>
      </w:r>
    </w:p>
    <w:p w14:paraId="7BFC4632" w14:textId="77777777" w:rsidR="00316E4B" w:rsidRPr="006239A7" w:rsidRDefault="00316E4B" w:rsidP="00F36112">
      <w:pPr>
        <w:pStyle w:val="Akapitzlist"/>
        <w:numPr>
          <w:ilvl w:val="0"/>
          <w:numId w:val="8"/>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Cesja wierzytelności na rzecz osoby trzeciej może być dokonana wyłącznie za uprzednią zgodą Zamawiającego wyrażoną na piśmie pod rygorem bezskuteczności względem Zamawiającego.</w:t>
      </w:r>
    </w:p>
    <w:p w14:paraId="7E211C71" w14:textId="4811C203" w:rsidR="00F70D0A" w:rsidRPr="006239A7" w:rsidRDefault="00316E4B" w:rsidP="00F36112">
      <w:pPr>
        <w:pStyle w:val="Akapitzlist"/>
        <w:numPr>
          <w:ilvl w:val="0"/>
          <w:numId w:val="8"/>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Zamawiający oświadcza, iż posiada status dużego przedsiębiorcy w rozumieniu przepisów ustawy z dnia 8 marca 2013 r. o przeciwdziałaniu nadmiernym opóźnieniom w transakcjach handlowych (t.j.: Dz. U. z 2023 poz. 1790).</w:t>
      </w:r>
    </w:p>
    <w:p w14:paraId="419428E8" w14:textId="6C4CCCB2" w:rsidR="00316E4B" w:rsidRPr="006239A7" w:rsidRDefault="00316E4B" w:rsidP="00F36112">
      <w:pPr>
        <w:pStyle w:val="Akapitzlist"/>
        <w:numPr>
          <w:ilvl w:val="0"/>
          <w:numId w:val="8"/>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 xml:space="preserve">Wykonawca oświadcza, iż </w:t>
      </w:r>
      <w:r w:rsidRPr="006239A7">
        <w:rPr>
          <w:rFonts w:ascii="Arial" w:hAnsi="Arial" w:cs="Arial"/>
          <w:bCs/>
          <w:noProof/>
          <w:sz w:val="24"/>
          <w:szCs w:val="24"/>
        </w:rPr>
        <w:t>posiada/ nie posiada</w:t>
      </w:r>
      <w:r w:rsidR="00F70D0A" w:rsidRPr="006239A7">
        <w:rPr>
          <w:rFonts w:ascii="Arial" w:hAnsi="Arial" w:cs="Arial"/>
          <w:bCs/>
          <w:noProof/>
          <w:sz w:val="24"/>
          <w:szCs w:val="24"/>
        </w:rPr>
        <w:t>*</w:t>
      </w:r>
      <w:r w:rsidR="00203BB0" w:rsidRPr="006239A7">
        <w:rPr>
          <w:rFonts w:ascii="Arial" w:hAnsi="Arial" w:cs="Arial"/>
          <w:noProof/>
          <w:sz w:val="24"/>
          <w:szCs w:val="24"/>
        </w:rPr>
        <w:t xml:space="preserve"> </w:t>
      </w:r>
      <w:r w:rsidR="00F70D0A" w:rsidRPr="006239A7">
        <w:rPr>
          <w:rFonts w:ascii="Arial" w:hAnsi="Arial" w:cs="Arial"/>
          <w:noProof/>
          <w:sz w:val="24"/>
          <w:szCs w:val="24"/>
        </w:rPr>
        <w:t xml:space="preserve">(*niepotrzebne skreślić) </w:t>
      </w:r>
      <w:r w:rsidR="00203BB0" w:rsidRPr="006239A7">
        <w:rPr>
          <w:rFonts w:ascii="Arial" w:hAnsi="Arial" w:cs="Arial"/>
          <w:noProof/>
          <w:sz w:val="24"/>
          <w:szCs w:val="24"/>
        </w:rPr>
        <w:t>status dużego przedsiębiorcy w </w:t>
      </w:r>
      <w:r w:rsidRPr="006239A7">
        <w:rPr>
          <w:rFonts w:ascii="Arial" w:hAnsi="Arial" w:cs="Arial"/>
          <w:noProof/>
          <w:sz w:val="24"/>
          <w:szCs w:val="24"/>
        </w:rPr>
        <w:t xml:space="preserve">rozumieniu przepisów ustawy z dnia 8 marca 2013 r. o przeciwdziałaniu nadmiernym opóźnieniom w transakcjach handlowych (t.j.: Dz. U. z 2023 poz. 1790). </w:t>
      </w:r>
    </w:p>
    <w:p w14:paraId="6BF21E67" w14:textId="77777777" w:rsidR="007F3669" w:rsidRPr="006239A7" w:rsidRDefault="007F3669" w:rsidP="00F36112">
      <w:pPr>
        <w:suppressAutoHyphens/>
        <w:autoSpaceDE w:val="0"/>
        <w:spacing w:before="120" w:after="0" w:line="288" w:lineRule="auto"/>
        <w:jc w:val="center"/>
        <w:rPr>
          <w:rFonts w:ascii="Arial" w:hAnsi="Arial" w:cs="Arial"/>
          <w:noProof/>
          <w:sz w:val="24"/>
          <w:szCs w:val="24"/>
          <w:lang w:eastAsia="zh-CN"/>
        </w:rPr>
      </w:pPr>
      <w:r w:rsidRPr="006239A7">
        <w:rPr>
          <w:rFonts w:ascii="Arial" w:hAnsi="Arial" w:cs="Arial"/>
          <w:b/>
          <w:noProof/>
          <w:sz w:val="24"/>
          <w:szCs w:val="24"/>
          <w:lang w:eastAsia="zh-CN"/>
        </w:rPr>
        <w:t>§5</w:t>
      </w:r>
    </w:p>
    <w:p w14:paraId="42854942" w14:textId="39BA1640" w:rsidR="007F3669" w:rsidRPr="006239A7" w:rsidRDefault="007F3669" w:rsidP="00F36112">
      <w:pPr>
        <w:suppressAutoHyphens/>
        <w:spacing w:before="120" w:after="120" w:line="288" w:lineRule="auto"/>
        <w:contextualSpacing/>
        <w:jc w:val="center"/>
        <w:rPr>
          <w:rFonts w:ascii="Arial" w:hAnsi="Arial" w:cs="Arial"/>
          <w:noProof/>
          <w:spacing w:val="10"/>
          <w:sz w:val="24"/>
          <w:szCs w:val="24"/>
          <w:lang w:eastAsia="zh-CN"/>
        </w:rPr>
      </w:pPr>
      <w:r w:rsidRPr="006239A7">
        <w:rPr>
          <w:rFonts w:ascii="Arial" w:hAnsi="Arial" w:cs="Arial"/>
          <w:b/>
          <w:noProof/>
          <w:spacing w:val="10"/>
          <w:sz w:val="24"/>
          <w:szCs w:val="24"/>
          <w:lang w:eastAsia="zh-CN"/>
        </w:rPr>
        <w:t>PODWYKONAWCY ROBÓT BUDOWLANYCH</w:t>
      </w:r>
      <w:r w:rsidR="008E0E54" w:rsidRPr="006239A7">
        <w:rPr>
          <w:rFonts w:ascii="Arial" w:hAnsi="Arial" w:cs="Arial"/>
          <w:b/>
          <w:noProof/>
          <w:spacing w:val="10"/>
          <w:sz w:val="24"/>
          <w:szCs w:val="24"/>
          <w:lang w:eastAsia="zh-CN"/>
        </w:rPr>
        <w:t xml:space="preserve"> </w:t>
      </w:r>
    </w:p>
    <w:p w14:paraId="0E583BED" w14:textId="45139605"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t xml:space="preserve">Wykonawca może powierzyć wykonanie wskazanego </w:t>
      </w:r>
      <w:r w:rsidR="00203BB0" w:rsidRPr="006239A7">
        <w:rPr>
          <w:rFonts w:ascii="Arial" w:hAnsi="Arial" w:cs="Arial"/>
          <w:noProof/>
          <w:sz w:val="24"/>
          <w:szCs w:val="24"/>
        </w:rPr>
        <w:t>w ofercie zakresu robót budowla</w:t>
      </w:r>
      <w:r w:rsidRPr="006239A7">
        <w:rPr>
          <w:rFonts w:ascii="Arial" w:hAnsi="Arial" w:cs="Arial"/>
          <w:noProof/>
          <w:sz w:val="24"/>
          <w:szCs w:val="24"/>
        </w:rPr>
        <w:t>nych, dostaw materiałów i usług podwykonawcom.</w:t>
      </w:r>
    </w:p>
    <w:p w14:paraId="69FFA97E" w14:textId="77777777" w:rsidR="007F3669"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t>Wykonawca w trakcie realizacji umowy może:</w:t>
      </w:r>
    </w:p>
    <w:p w14:paraId="10164209" w14:textId="788D8481" w:rsidR="004F3C13" w:rsidRPr="006239A7" w:rsidRDefault="007F3669" w:rsidP="00F36112">
      <w:pPr>
        <w:pStyle w:val="Akapitzlist"/>
        <w:numPr>
          <w:ilvl w:val="0"/>
          <w:numId w:val="10"/>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powierzyć realizację części zamówienia podw</w:t>
      </w:r>
      <w:r w:rsidR="00203BB0" w:rsidRPr="006239A7">
        <w:rPr>
          <w:rFonts w:ascii="Arial" w:hAnsi="Arial" w:cs="Arial"/>
          <w:noProof/>
          <w:sz w:val="24"/>
          <w:szCs w:val="24"/>
        </w:rPr>
        <w:t>ykonawcom, mimo nie wskazania w ofercie takiej czę</w:t>
      </w:r>
      <w:r w:rsidRPr="006239A7">
        <w:rPr>
          <w:rFonts w:ascii="Arial" w:hAnsi="Arial" w:cs="Arial"/>
          <w:noProof/>
          <w:sz w:val="24"/>
          <w:szCs w:val="24"/>
        </w:rPr>
        <w:t>ści do powierzenia podwykonawcom,</w:t>
      </w:r>
    </w:p>
    <w:p w14:paraId="40EFFF07" w14:textId="77777777" w:rsidR="004F3C13" w:rsidRPr="006239A7" w:rsidRDefault="007F3669" w:rsidP="00F36112">
      <w:pPr>
        <w:pStyle w:val="Akapitzlist"/>
        <w:numPr>
          <w:ilvl w:val="0"/>
          <w:numId w:val="10"/>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wskazać inny zakres podwykonawstwa, niż przedstawiony w ofercie,</w:t>
      </w:r>
    </w:p>
    <w:p w14:paraId="52178C61" w14:textId="77777777" w:rsidR="004F3C13" w:rsidRPr="006239A7" w:rsidRDefault="007F3669" w:rsidP="00F36112">
      <w:pPr>
        <w:pStyle w:val="Akapitzlist"/>
        <w:numPr>
          <w:ilvl w:val="0"/>
          <w:numId w:val="10"/>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wskazać innych podwykonawców niż przedstawieni w ofercie,</w:t>
      </w:r>
    </w:p>
    <w:p w14:paraId="6C714119" w14:textId="77777777" w:rsidR="007F3669" w:rsidRPr="006239A7" w:rsidRDefault="007F3669" w:rsidP="00F36112">
      <w:pPr>
        <w:pStyle w:val="Akapitzlist"/>
        <w:numPr>
          <w:ilvl w:val="0"/>
          <w:numId w:val="10"/>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zrezygnować z podwykonawstwa w całości.</w:t>
      </w:r>
    </w:p>
    <w:p w14:paraId="4FDB5072" w14:textId="77777777"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t>Przy zatrudnianiu Podwykonawców Wykonawca będzie stosował przepisy ustawy z dnia 11 września 2019 r. Prawo zamówień publicznych (t.j.: Dz. U. z 202</w:t>
      </w:r>
      <w:r w:rsidR="004F3C13" w:rsidRPr="006239A7">
        <w:rPr>
          <w:rFonts w:ascii="Arial" w:hAnsi="Arial" w:cs="Arial"/>
          <w:noProof/>
          <w:sz w:val="24"/>
          <w:szCs w:val="24"/>
        </w:rPr>
        <w:t>4</w:t>
      </w:r>
      <w:r w:rsidRPr="006239A7">
        <w:rPr>
          <w:rFonts w:ascii="Arial" w:hAnsi="Arial" w:cs="Arial"/>
          <w:noProof/>
          <w:sz w:val="24"/>
          <w:szCs w:val="24"/>
        </w:rPr>
        <w:t xml:space="preserve"> r. poz. 1</w:t>
      </w:r>
      <w:r w:rsidR="004F3C13" w:rsidRPr="006239A7">
        <w:rPr>
          <w:rFonts w:ascii="Arial" w:hAnsi="Arial" w:cs="Arial"/>
          <w:noProof/>
          <w:sz w:val="24"/>
          <w:szCs w:val="24"/>
        </w:rPr>
        <w:t>320</w:t>
      </w:r>
      <w:r w:rsidRPr="006239A7">
        <w:rPr>
          <w:rFonts w:ascii="Arial" w:hAnsi="Arial" w:cs="Arial"/>
          <w:noProof/>
          <w:sz w:val="24"/>
          <w:szCs w:val="24"/>
        </w:rPr>
        <w:t xml:space="preserve"> ze zm.).</w:t>
      </w:r>
    </w:p>
    <w:p w14:paraId="2BAA02B4" w14:textId="77777777"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t>Wykonawca jest odpowiedzialny za wszystkie działania lub zaniechania podwykonawcy, jego przedstawi</w:t>
      </w:r>
      <w:r w:rsidRPr="006239A7">
        <w:rPr>
          <w:rFonts w:ascii="Arial" w:hAnsi="Arial" w:cs="Arial"/>
          <w:noProof/>
          <w:sz w:val="24"/>
          <w:szCs w:val="24"/>
        </w:rPr>
        <w:softHyphen/>
        <w:t>cieli lub pracowni</w:t>
      </w:r>
      <w:r w:rsidRPr="006239A7">
        <w:rPr>
          <w:rFonts w:ascii="Arial" w:hAnsi="Arial" w:cs="Arial"/>
          <w:noProof/>
          <w:sz w:val="24"/>
          <w:szCs w:val="24"/>
        </w:rPr>
        <w:softHyphen/>
        <w:t xml:space="preserve">ków, jak za własne działania lub zaniechania. </w:t>
      </w:r>
    </w:p>
    <w:p w14:paraId="34366C56" w14:textId="7B0E8BCB" w:rsidR="007F3669"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lastRenderedPageBreak/>
        <w:t>Zamawiający może żądać od Wykonawcy zmiany al</w:t>
      </w:r>
      <w:r w:rsidR="00203BB0" w:rsidRPr="006239A7">
        <w:rPr>
          <w:rFonts w:ascii="Arial" w:hAnsi="Arial" w:cs="Arial"/>
          <w:noProof/>
          <w:sz w:val="24"/>
          <w:szCs w:val="24"/>
        </w:rPr>
        <w:t>bo odsunięcia podwykonawcy (dal</w:t>
      </w:r>
      <w:r w:rsidRPr="006239A7">
        <w:rPr>
          <w:rFonts w:ascii="Arial" w:hAnsi="Arial" w:cs="Arial"/>
          <w:noProof/>
          <w:sz w:val="24"/>
          <w:szCs w:val="24"/>
        </w:rPr>
        <w:t>szego podwykona</w:t>
      </w:r>
      <w:r w:rsidR="00203BB0" w:rsidRPr="006239A7">
        <w:rPr>
          <w:rFonts w:ascii="Arial" w:hAnsi="Arial" w:cs="Arial"/>
          <w:noProof/>
          <w:sz w:val="24"/>
          <w:szCs w:val="24"/>
        </w:rPr>
        <w:t>wcy) od realizacji umowy, je</w:t>
      </w:r>
      <w:r w:rsidRPr="006239A7">
        <w:rPr>
          <w:rFonts w:ascii="Arial" w:hAnsi="Arial" w:cs="Arial"/>
          <w:noProof/>
          <w:sz w:val="24"/>
          <w:szCs w:val="24"/>
        </w:rPr>
        <w:t>żeli:</w:t>
      </w:r>
    </w:p>
    <w:p w14:paraId="26E6FAE2" w14:textId="43399CD7" w:rsidR="004F3C13" w:rsidRPr="006239A7" w:rsidRDefault="007F3669" w:rsidP="00F36112">
      <w:pPr>
        <w:pStyle w:val="Akapitzlist"/>
        <w:numPr>
          <w:ilvl w:val="0"/>
          <w:numId w:val="11"/>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technologia, organizacja pracy i jakość robót podwykonawcy (dalszego podwykona</w:t>
      </w:r>
      <w:r w:rsidR="00203BB0" w:rsidRPr="006239A7">
        <w:rPr>
          <w:rFonts w:ascii="Arial" w:hAnsi="Arial" w:cs="Arial"/>
          <w:noProof/>
          <w:sz w:val="24"/>
          <w:szCs w:val="24"/>
        </w:rPr>
        <w:t>wcy) jest niezgodna z dokumentacją techniczną, zasa</w:t>
      </w:r>
      <w:r w:rsidRPr="006239A7">
        <w:rPr>
          <w:rFonts w:ascii="Arial" w:hAnsi="Arial" w:cs="Arial"/>
          <w:noProof/>
          <w:sz w:val="24"/>
          <w:szCs w:val="24"/>
        </w:rPr>
        <w:t>dami sztuki budowla</w:t>
      </w:r>
      <w:r w:rsidRPr="006239A7">
        <w:rPr>
          <w:rFonts w:ascii="Arial" w:hAnsi="Arial" w:cs="Arial"/>
          <w:noProof/>
          <w:sz w:val="24"/>
          <w:szCs w:val="24"/>
        </w:rPr>
        <w:softHyphen/>
        <w:t xml:space="preserve">nej i innymi </w:t>
      </w:r>
      <w:r w:rsidR="00203BB0" w:rsidRPr="006239A7">
        <w:rPr>
          <w:rFonts w:ascii="Arial" w:hAnsi="Arial" w:cs="Arial"/>
          <w:noProof/>
          <w:sz w:val="24"/>
          <w:szCs w:val="24"/>
        </w:rPr>
        <w:t>wymaganiami określonymi w postępowaniu o udziele</w:t>
      </w:r>
      <w:r w:rsidRPr="006239A7">
        <w:rPr>
          <w:rFonts w:ascii="Arial" w:hAnsi="Arial" w:cs="Arial"/>
          <w:noProof/>
          <w:sz w:val="24"/>
          <w:szCs w:val="24"/>
        </w:rPr>
        <w:t>nie z</w:t>
      </w:r>
      <w:r w:rsidR="00203BB0" w:rsidRPr="006239A7">
        <w:rPr>
          <w:rFonts w:ascii="Arial" w:hAnsi="Arial" w:cs="Arial"/>
          <w:noProof/>
          <w:sz w:val="24"/>
          <w:szCs w:val="24"/>
        </w:rPr>
        <w:t>amówienia publicz</w:t>
      </w:r>
      <w:r w:rsidRPr="006239A7">
        <w:rPr>
          <w:rFonts w:ascii="Arial" w:hAnsi="Arial" w:cs="Arial"/>
          <w:noProof/>
          <w:sz w:val="24"/>
          <w:szCs w:val="24"/>
        </w:rPr>
        <w:t>nego,</w:t>
      </w:r>
    </w:p>
    <w:p w14:paraId="06336933" w14:textId="5955C02C" w:rsidR="004F3C13" w:rsidRPr="006239A7" w:rsidRDefault="007F3669" w:rsidP="00F36112">
      <w:pPr>
        <w:pStyle w:val="Akapitzlist"/>
        <w:numPr>
          <w:ilvl w:val="0"/>
          <w:numId w:val="11"/>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sprzęt techniczny, osoby i kwalifikacje, którymi dysponuje podwykonawca (dals</w:t>
      </w:r>
      <w:r w:rsidR="004F3C13" w:rsidRPr="006239A7">
        <w:rPr>
          <w:rFonts w:ascii="Arial" w:hAnsi="Arial" w:cs="Arial"/>
          <w:noProof/>
          <w:sz w:val="24"/>
          <w:szCs w:val="24"/>
        </w:rPr>
        <w:t xml:space="preserve">zy podwykonawca) nie spełniają </w:t>
      </w:r>
      <w:r w:rsidR="00203BB0" w:rsidRPr="006239A7">
        <w:rPr>
          <w:rFonts w:ascii="Arial" w:hAnsi="Arial" w:cs="Arial"/>
          <w:noProof/>
          <w:sz w:val="24"/>
          <w:szCs w:val="24"/>
        </w:rPr>
        <w:t>warunków lub wymagań dotyczących podwykonaw</w:t>
      </w:r>
      <w:r w:rsidRPr="006239A7">
        <w:rPr>
          <w:rFonts w:ascii="Arial" w:hAnsi="Arial" w:cs="Arial"/>
          <w:noProof/>
          <w:sz w:val="24"/>
          <w:szCs w:val="24"/>
        </w:rPr>
        <w:t xml:space="preserve">stwa, określonych </w:t>
      </w:r>
      <w:r w:rsidR="009F3653" w:rsidRPr="006239A7">
        <w:rPr>
          <w:rFonts w:ascii="Arial" w:hAnsi="Arial" w:cs="Arial"/>
          <w:noProof/>
          <w:sz w:val="24"/>
          <w:szCs w:val="24"/>
        </w:rPr>
        <w:t xml:space="preserve">w </w:t>
      </w:r>
      <w:r w:rsidRPr="006239A7">
        <w:rPr>
          <w:rFonts w:ascii="Arial" w:hAnsi="Arial" w:cs="Arial"/>
          <w:noProof/>
          <w:sz w:val="24"/>
          <w:szCs w:val="24"/>
        </w:rPr>
        <w:t>postępo</w:t>
      </w:r>
      <w:r w:rsidR="00203BB0" w:rsidRPr="006239A7">
        <w:rPr>
          <w:rFonts w:ascii="Arial" w:hAnsi="Arial" w:cs="Arial"/>
          <w:noProof/>
          <w:sz w:val="24"/>
          <w:szCs w:val="24"/>
        </w:rPr>
        <w:t>waniu o udzielenie zamówie</w:t>
      </w:r>
      <w:r w:rsidR="004F3C13" w:rsidRPr="006239A7">
        <w:rPr>
          <w:rFonts w:ascii="Arial" w:hAnsi="Arial" w:cs="Arial"/>
          <w:noProof/>
          <w:sz w:val="24"/>
          <w:szCs w:val="24"/>
        </w:rPr>
        <w:t xml:space="preserve">nia </w:t>
      </w:r>
      <w:r w:rsidR="00203BB0" w:rsidRPr="006239A7">
        <w:rPr>
          <w:rFonts w:ascii="Arial" w:hAnsi="Arial" w:cs="Arial"/>
          <w:noProof/>
          <w:sz w:val="24"/>
          <w:szCs w:val="24"/>
        </w:rPr>
        <w:t>publicz</w:t>
      </w:r>
      <w:r w:rsidRPr="006239A7">
        <w:rPr>
          <w:rFonts w:ascii="Arial" w:hAnsi="Arial" w:cs="Arial"/>
          <w:noProof/>
          <w:sz w:val="24"/>
          <w:szCs w:val="24"/>
        </w:rPr>
        <w:t>nego,</w:t>
      </w:r>
    </w:p>
    <w:p w14:paraId="7D578CBC" w14:textId="77777777" w:rsidR="007F3669" w:rsidRPr="006239A7" w:rsidRDefault="007F3669" w:rsidP="00F36112">
      <w:pPr>
        <w:pStyle w:val="Akapitzlist"/>
        <w:numPr>
          <w:ilvl w:val="0"/>
          <w:numId w:val="11"/>
        </w:numPr>
        <w:suppressAutoHyphens/>
        <w:autoSpaceDE w:val="0"/>
        <w:autoSpaceDN w:val="0"/>
        <w:adjustRightInd w:val="0"/>
        <w:spacing w:after="0" w:line="288" w:lineRule="auto"/>
        <w:rPr>
          <w:rFonts w:ascii="Arial" w:hAnsi="Arial" w:cs="Arial"/>
          <w:noProof/>
          <w:sz w:val="24"/>
          <w:szCs w:val="24"/>
        </w:rPr>
      </w:pPr>
      <w:r w:rsidRPr="006239A7">
        <w:rPr>
          <w:rFonts w:ascii="Arial" w:hAnsi="Arial" w:cs="Arial"/>
          <w:noProof/>
          <w:sz w:val="24"/>
          <w:szCs w:val="24"/>
        </w:rPr>
        <w:t>działania podwykonawcy (dalszego podwykonawcy) nie dają rękojmi należytego wykonania powierzonych robót.</w:t>
      </w:r>
    </w:p>
    <w:p w14:paraId="22BF05E1" w14:textId="428F4D1C" w:rsidR="004F3C13" w:rsidRPr="006239A7" w:rsidRDefault="007F3669" w:rsidP="00F36112">
      <w:pPr>
        <w:pStyle w:val="Akapitzlist"/>
        <w:numPr>
          <w:ilvl w:val="0"/>
          <w:numId w:val="9"/>
        </w:numPr>
        <w:suppressAutoHyphens/>
        <w:autoSpaceDE w:val="0"/>
        <w:autoSpaceDN w:val="0"/>
        <w:adjustRightInd w:val="0"/>
        <w:spacing w:after="0" w:line="288" w:lineRule="auto"/>
        <w:ind w:left="426"/>
        <w:rPr>
          <w:rFonts w:ascii="Arial" w:hAnsi="Arial" w:cs="Arial"/>
          <w:noProof/>
          <w:sz w:val="24"/>
          <w:szCs w:val="24"/>
        </w:rPr>
      </w:pPr>
      <w:r w:rsidRPr="006239A7">
        <w:rPr>
          <w:rFonts w:ascii="Arial" w:hAnsi="Arial" w:cs="Arial"/>
          <w:noProof/>
          <w:sz w:val="24"/>
          <w:szCs w:val="24"/>
        </w:rPr>
        <w:t>Wykonawca, podwykonawca lub dalszy podwykon</w:t>
      </w:r>
      <w:r w:rsidR="00203BB0" w:rsidRPr="006239A7">
        <w:rPr>
          <w:rFonts w:ascii="Arial" w:hAnsi="Arial" w:cs="Arial"/>
          <w:noProof/>
          <w:sz w:val="24"/>
          <w:szCs w:val="24"/>
        </w:rPr>
        <w:t>awca zamówienia na roboty budow</w:t>
      </w:r>
      <w:r w:rsidRPr="006239A7">
        <w:rPr>
          <w:rFonts w:ascii="Arial" w:hAnsi="Arial" w:cs="Arial"/>
          <w:noProof/>
          <w:sz w:val="24"/>
          <w:szCs w:val="24"/>
        </w:rPr>
        <w:t>lane zamierzający zawrzeć umowę o podwyk</w:t>
      </w:r>
      <w:r w:rsidR="000B15B0" w:rsidRPr="006239A7">
        <w:rPr>
          <w:rFonts w:ascii="Arial" w:hAnsi="Arial" w:cs="Arial"/>
          <w:noProof/>
          <w:sz w:val="24"/>
          <w:szCs w:val="24"/>
        </w:rPr>
        <w:t>onawstwo, której przedmiotem są </w:t>
      </w:r>
      <w:r w:rsidRPr="006239A7">
        <w:rPr>
          <w:rFonts w:ascii="Arial" w:hAnsi="Arial" w:cs="Arial"/>
          <w:noProof/>
          <w:sz w:val="24"/>
          <w:szCs w:val="24"/>
        </w:rPr>
        <w:t xml:space="preserve">roboty budowlane, </w:t>
      </w:r>
      <w:r w:rsidR="00203BB0" w:rsidRPr="006239A7">
        <w:rPr>
          <w:rFonts w:ascii="Arial" w:hAnsi="Arial" w:cs="Arial"/>
          <w:noProof/>
          <w:sz w:val="24"/>
          <w:szCs w:val="24"/>
        </w:rPr>
        <w:t>jest obowiązany w trakcie reali</w:t>
      </w:r>
      <w:r w:rsidRPr="006239A7">
        <w:rPr>
          <w:rFonts w:ascii="Arial" w:hAnsi="Arial" w:cs="Arial"/>
          <w:noProof/>
          <w:sz w:val="24"/>
          <w:szCs w:val="24"/>
        </w:rPr>
        <w:t>zacji zamówienia publicznego na roboty budowlane do przedłożenia Zamawiającemu projektu tej umowy nie później niż 7 dni przed datą jej zawarcia, przy czym podwykonawca lub dalszy podwykonawca jest obowiązany doł</w:t>
      </w:r>
      <w:r w:rsidR="00203BB0" w:rsidRPr="006239A7">
        <w:rPr>
          <w:rFonts w:ascii="Arial" w:hAnsi="Arial" w:cs="Arial"/>
          <w:noProof/>
          <w:sz w:val="24"/>
          <w:szCs w:val="24"/>
        </w:rPr>
        <w:t>ączyć zgodę Wykonawcy na za</w:t>
      </w:r>
      <w:r w:rsidRPr="006239A7">
        <w:rPr>
          <w:rFonts w:ascii="Arial" w:hAnsi="Arial" w:cs="Arial"/>
          <w:noProof/>
          <w:sz w:val="24"/>
          <w:szCs w:val="24"/>
        </w:rPr>
        <w:t>warcie umowy o podwykonawstwo.</w:t>
      </w:r>
    </w:p>
    <w:p w14:paraId="15514CB4" w14:textId="040EF8BF" w:rsidR="004F3C13" w:rsidRPr="006239A7" w:rsidRDefault="007F3669" w:rsidP="00F36112">
      <w:pPr>
        <w:pStyle w:val="Akapitzlist"/>
        <w:numPr>
          <w:ilvl w:val="0"/>
          <w:numId w:val="9"/>
        </w:numPr>
        <w:suppressAutoHyphens/>
        <w:autoSpaceDE w:val="0"/>
        <w:autoSpaceDN w:val="0"/>
        <w:adjustRightInd w:val="0"/>
        <w:spacing w:after="0" w:line="288" w:lineRule="auto"/>
        <w:ind w:left="426"/>
        <w:rPr>
          <w:rFonts w:ascii="Arial" w:hAnsi="Arial" w:cs="Arial"/>
          <w:noProof/>
          <w:sz w:val="24"/>
          <w:szCs w:val="24"/>
        </w:rPr>
      </w:pPr>
      <w:r w:rsidRPr="006239A7">
        <w:rPr>
          <w:rFonts w:ascii="Arial" w:hAnsi="Arial" w:cs="Arial"/>
          <w:noProof/>
          <w:sz w:val="24"/>
          <w:szCs w:val="24"/>
        </w:rPr>
        <w:t>Strony ustalają, że umowa zawarta pomiędzy Wykonawcą a</w:t>
      </w:r>
      <w:r w:rsidR="00203BB0" w:rsidRPr="006239A7">
        <w:rPr>
          <w:rFonts w:ascii="Arial" w:hAnsi="Arial" w:cs="Arial"/>
          <w:noProof/>
          <w:sz w:val="24"/>
          <w:szCs w:val="24"/>
        </w:rPr>
        <w:t xml:space="preserve"> podwykonawcą i dalszym podwykonawcą będzie odpowia</w:t>
      </w:r>
      <w:r w:rsidRPr="006239A7">
        <w:rPr>
          <w:rFonts w:ascii="Arial" w:hAnsi="Arial" w:cs="Arial"/>
          <w:noProof/>
          <w:sz w:val="24"/>
          <w:szCs w:val="24"/>
        </w:rPr>
        <w:t>dała ściśle warunkom niniejszej umowy, w szczególności</w:t>
      </w:r>
      <w:r w:rsidR="00203BB0" w:rsidRPr="006239A7">
        <w:rPr>
          <w:rFonts w:ascii="Arial" w:hAnsi="Arial" w:cs="Arial"/>
          <w:noProof/>
          <w:sz w:val="24"/>
          <w:szCs w:val="24"/>
        </w:rPr>
        <w:t xml:space="preserve"> w zakresie terminów jej wykona</w:t>
      </w:r>
      <w:r w:rsidRPr="006239A7">
        <w:rPr>
          <w:rFonts w:ascii="Arial" w:hAnsi="Arial" w:cs="Arial"/>
          <w:noProof/>
          <w:sz w:val="24"/>
          <w:szCs w:val="24"/>
        </w:rPr>
        <w:t>nia. W każdej umowie zawie</w:t>
      </w:r>
      <w:r w:rsidR="00203BB0" w:rsidRPr="006239A7">
        <w:rPr>
          <w:rFonts w:ascii="Arial" w:hAnsi="Arial" w:cs="Arial"/>
          <w:noProof/>
          <w:sz w:val="24"/>
          <w:szCs w:val="24"/>
        </w:rPr>
        <w:t>ranej przez Wykonawcę z podwyko</w:t>
      </w:r>
      <w:r w:rsidRPr="006239A7">
        <w:rPr>
          <w:rFonts w:ascii="Arial" w:hAnsi="Arial" w:cs="Arial"/>
          <w:noProof/>
          <w:sz w:val="24"/>
          <w:szCs w:val="24"/>
        </w:rPr>
        <w:t>nawcą musi zostać zawarte m.in.:</w:t>
      </w:r>
    </w:p>
    <w:p w14:paraId="6AF83F33" w14:textId="77777777" w:rsidR="004F3C13" w:rsidRPr="006239A7" w:rsidRDefault="007F3669" w:rsidP="00F36112">
      <w:pPr>
        <w:pStyle w:val="Akapitzlist"/>
        <w:numPr>
          <w:ilvl w:val="0"/>
          <w:numId w:val="12"/>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b/>
          <w:bCs/>
          <w:noProof/>
          <w:sz w:val="24"/>
          <w:szCs w:val="24"/>
        </w:rPr>
        <w:t>wskazanie NARODOWEGO INSTYTUTU ONKOLOGII IM. MARII SKŁODOWSKIEJ-CURIE – PAŃSTWOWEGO INSTYTUTU BADAWCZEGO ODDZIAŁU W GLIWICACH, 44-102 Gliwice, ul. Wybrzeże Armii Krajowej 15 jako Inwestora, na rzecz którego będą wykonywane roboty budowlane, dostawy lub usługi w ramach zamówienia publicznego, numer umowy, dane kontaktowe,</w:t>
      </w:r>
    </w:p>
    <w:p w14:paraId="509D6F01" w14:textId="6D4BDD9A" w:rsidR="004F3C13" w:rsidRPr="006239A7" w:rsidRDefault="007F3669" w:rsidP="00F36112">
      <w:pPr>
        <w:pStyle w:val="Akapitzlist"/>
        <w:numPr>
          <w:ilvl w:val="0"/>
          <w:numId w:val="12"/>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 xml:space="preserve">stwierdzenie, </w:t>
      </w:r>
      <w:r w:rsidR="00203BB0" w:rsidRPr="006239A7">
        <w:rPr>
          <w:rFonts w:ascii="Arial" w:hAnsi="Arial" w:cs="Arial"/>
          <w:noProof/>
          <w:sz w:val="24"/>
          <w:szCs w:val="24"/>
        </w:rPr>
        <w:t>że wynagrodzenie należne podwyko</w:t>
      </w:r>
      <w:r w:rsidRPr="006239A7">
        <w:rPr>
          <w:rFonts w:ascii="Arial" w:hAnsi="Arial" w:cs="Arial"/>
          <w:noProof/>
          <w:sz w:val="24"/>
          <w:szCs w:val="24"/>
        </w:rPr>
        <w:t>nawcy z tytułu wykonania powierzo</w:t>
      </w:r>
      <w:r w:rsidRPr="006239A7">
        <w:rPr>
          <w:rFonts w:ascii="Arial" w:hAnsi="Arial" w:cs="Arial"/>
          <w:noProof/>
          <w:sz w:val="24"/>
          <w:szCs w:val="24"/>
        </w:rPr>
        <w:softHyphen/>
        <w:t>nej przez Wykonawcę części</w:t>
      </w:r>
      <w:r w:rsidR="00203BB0" w:rsidRPr="006239A7">
        <w:rPr>
          <w:rFonts w:ascii="Arial" w:hAnsi="Arial" w:cs="Arial"/>
          <w:noProof/>
          <w:sz w:val="24"/>
          <w:szCs w:val="24"/>
        </w:rPr>
        <w:t xml:space="preserve"> przedmiotu umowy nie może przewyższać wynagrodzenia należ</w:t>
      </w:r>
      <w:r w:rsidRPr="006239A7">
        <w:rPr>
          <w:rFonts w:ascii="Arial" w:hAnsi="Arial" w:cs="Arial"/>
          <w:noProof/>
          <w:sz w:val="24"/>
          <w:szCs w:val="24"/>
        </w:rPr>
        <w:t>nego za tę część Wykonawcy od Zamawiającego,</w:t>
      </w:r>
    </w:p>
    <w:p w14:paraId="42B84D5C" w14:textId="6BFC6CF7" w:rsidR="004F3C13" w:rsidRPr="006239A7" w:rsidRDefault="007F3669" w:rsidP="00F36112">
      <w:pPr>
        <w:pStyle w:val="Akapitzlist"/>
        <w:numPr>
          <w:ilvl w:val="0"/>
          <w:numId w:val="12"/>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stwierdzenie, że termin płatności wynagrodzenia podwykonawcy lub dalszemu podwykonawcy, termin płatności</w:t>
      </w:r>
      <w:r w:rsidR="000B15B0" w:rsidRPr="006239A7">
        <w:rPr>
          <w:rFonts w:ascii="Arial" w:hAnsi="Arial" w:cs="Arial"/>
          <w:noProof/>
          <w:sz w:val="24"/>
          <w:szCs w:val="24"/>
        </w:rPr>
        <w:t xml:space="preserve"> faktur podwyko</w:t>
      </w:r>
      <w:r w:rsidRPr="006239A7">
        <w:rPr>
          <w:rFonts w:ascii="Arial" w:hAnsi="Arial" w:cs="Arial"/>
          <w:noProof/>
          <w:sz w:val="24"/>
          <w:szCs w:val="24"/>
        </w:rPr>
        <w:t>nawcy lub dalszemu podwykonawcy nie może być dłuższy niż</w:t>
      </w:r>
      <w:r w:rsidR="000B15B0" w:rsidRPr="006239A7">
        <w:rPr>
          <w:rFonts w:ascii="Arial" w:hAnsi="Arial" w:cs="Arial"/>
          <w:noProof/>
          <w:sz w:val="24"/>
          <w:szCs w:val="24"/>
        </w:rPr>
        <w:t xml:space="preserve"> 30 dni od dnia doręczenia Wyko</w:t>
      </w:r>
      <w:r w:rsidRPr="006239A7">
        <w:rPr>
          <w:rFonts w:ascii="Arial" w:hAnsi="Arial" w:cs="Arial"/>
          <w:noProof/>
          <w:sz w:val="24"/>
          <w:szCs w:val="24"/>
        </w:rPr>
        <w:t xml:space="preserve">nawcy, </w:t>
      </w:r>
      <w:r w:rsidR="00203BB0" w:rsidRPr="006239A7">
        <w:rPr>
          <w:rFonts w:ascii="Arial" w:hAnsi="Arial" w:cs="Arial"/>
          <w:noProof/>
          <w:sz w:val="24"/>
          <w:szCs w:val="24"/>
        </w:rPr>
        <w:t>podwykonawcy lub dalszemu podwykonawcy faktury lub rachunku i </w:t>
      </w:r>
      <w:r w:rsidRPr="006239A7">
        <w:rPr>
          <w:rFonts w:ascii="Arial" w:hAnsi="Arial" w:cs="Arial"/>
          <w:bCs/>
          <w:noProof/>
          <w:sz w:val="24"/>
          <w:szCs w:val="24"/>
        </w:rPr>
        <w:t>d</w:t>
      </w:r>
      <w:r w:rsidR="00203BB0" w:rsidRPr="006239A7">
        <w:rPr>
          <w:rFonts w:ascii="Arial" w:hAnsi="Arial" w:cs="Arial"/>
          <w:noProof/>
          <w:sz w:val="24"/>
          <w:szCs w:val="24"/>
        </w:rPr>
        <w:t>okumentów potwierdzają</w:t>
      </w:r>
      <w:r w:rsidRPr="006239A7">
        <w:rPr>
          <w:rFonts w:ascii="Arial" w:hAnsi="Arial" w:cs="Arial"/>
          <w:noProof/>
          <w:sz w:val="24"/>
          <w:szCs w:val="24"/>
        </w:rPr>
        <w:t>cy</w:t>
      </w:r>
      <w:r w:rsidR="00203BB0" w:rsidRPr="006239A7">
        <w:rPr>
          <w:rFonts w:ascii="Arial" w:hAnsi="Arial" w:cs="Arial"/>
          <w:noProof/>
          <w:sz w:val="24"/>
          <w:szCs w:val="24"/>
        </w:rPr>
        <w:t>ch wykonanie zleconej podwyko</w:t>
      </w:r>
      <w:r w:rsidRPr="006239A7">
        <w:rPr>
          <w:rFonts w:ascii="Arial" w:hAnsi="Arial" w:cs="Arial"/>
          <w:noProof/>
          <w:sz w:val="24"/>
          <w:szCs w:val="24"/>
        </w:rPr>
        <w:t>nawcy lub dalszemu podwykon</w:t>
      </w:r>
      <w:r w:rsidR="000B15B0" w:rsidRPr="006239A7">
        <w:rPr>
          <w:rFonts w:ascii="Arial" w:hAnsi="Arial" w:cs="Arial"/>
          <w:noProof/>
          <w:sz w:val="24"/>
          <w:szCs w:val="24"/>
        </w:rPr>
        <w:t>awcy roboty budowla</w:t>
      </w:r>
      <w:r w:rsidRPr="006239A7">
        <w:rPr>
          <w:rFonts w:ascii="Arial" w:hAnsi="Arial" w:cs="Arial"/>
          <w:noProof/>
          <w:sz w:val="24"/>
          <w:szCs w:val="24"/>
        </w:rPr>
        <w:t>nej, dostawy lub</w:t>
      </w:r>
      <w:r w:rsidR="00203BB0" w:rsidRPr="006239A7">
        <w:rPr>
          <w:rFonts w:ascii="Arial" w:hAnsi="Arial" w:cs="Arial"/>
          <w:noProof/>
          <w:sz w:val="24"/>
          <w:szCs w:val="24"/>
        </w:rPr>
        <w:t xml:space="preserve"> usługi. Wykonawca jest zobowią</w:t>
      </w:r>
      <w:r w:rsidRPr="006239A7">
        <w:rPr>
          <w:rFonts w:ascii="Arial" w:hAnsi="Arial" w:cs="Arial"/>
          <w:noProof/>
          <w:sz w:val="24"/>
          <w:szCs w:val="24"/>
        </w:rPr>
        <w:t>z</w:t>
      </w:r>
      <w:r w:rsidR="00203BB0" w:rsidRPr="006239A7">
        <w:rPr>
          <w:rFonts w:ascii="Arial" w:hAnsi="Arial" w:cs="Arial"/>
          <w:noProof/>
          <w:sz w:val="24"/>
          <w:szCs w:val="24"/>
        </w:rPr>
        <w:t>any tak ustalać terminy płatnoś</w:t>
      </w:r>
      <w:r w:rsidRPr="006239A7">
        <w:rPr>
          <w:rFonts w:ascii="Arial" w:hAnsi="Arial" w:cs="Arial"/>
          <w:noProof/>
          <w:sz w:val="24"/>
          <w:szCs w:val="24"/>
        </w:rPr>
        <w:t xml:space="preserve">ci </w:t>
      </w:r>
      <w:r w:rsidRPr="006239A7">
        <w:rPr>
          <w:rFonts w:ascii="Arial" w:hAnsi="Arial" w:cs="Arial"/>
          <w:noProof/>
          <w:sz w:val="24"/>
          <w:szCs w:val="24"/>
        </w:rPr>
        <w:lastRenderedPageBreak/>
        <w:t>faktur po</w:t>
      </w:r>
      <w:r w:rsidR="00203BB0" w:rsidRPr="006239A7">
        <w:rPr>
          <w:rFonts w:ascii="Arial" w:hAnsi="Arial" w:cs="Arial"/>
          <w:noProof/>
          <w:sz w:val="24"/>
          <w:szCs w:val="24"/>
        </w:rPr>
        <w:t>dwykonawcom, aby dalszy podwykonawca otrzymał wyna</w:t>
      </w:r>
      <w:r w:rsidR="000B15B0" w:rsidRPr="006239A7">
        <w:rPr>
          <w:rFonts w:ascii="Arial" w:hAnsi="Arial" w:cs="Arial"/>
          <w:noProof/>
          <w:sz w:val="24"/>
          <w:szCs w:val="24"/>
        </w:rPr>
        <w:t>grodze</w:t>
      </w:r>
      <w:r w:rsidRPr="006239A7">
        <w:rPr>
          <w:rFonts w:ascii="Arial" w:hAnsi="Arial" w:cs="Arial"/>
          <w:noProof/>
          <w:sz w:val="24"/>
          <w:szCs w:val="24"/>
        </w:rPr>
        <w:t>nie w terminie 30 dni,</w:t>
      </w:r>
    </w:p>
    <w:p w14:paraId="337C8DA7" w14:textId="1E1C1264" w:rsidR="004F3C13" w:rsidRPr="006239A7" w:rsidRDefault="007F3669" w:rsidP="00F36112">
      <w:pPr>
        <w:pStyle w:val="Akapitzlist"/>
        <w:numPr>
          <w:ilvl w:val="0"/>
          <w:numId w:val="12"/>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bCs/>
          <w:noProof/>
          <w:sz w:val="24"/>
          <w:szCs w:val="24"/>
        </w:rPr>
        <w:t>zasa</w:t>
      </w:r>
      <w:r w:rsidRPr="006239A7">
        <w:rPr>
          <w:rFonts w:ascii="Arial" w:hAnsi="Arial" w:cs="Arial"/>
          <w:noProof/>
          <w:sz w:val="24"/>
          <w:szCs w:val="24"/>
        </w:rPr>
        <w:t>d</w:t>
      </w:r>
      <w:r w:rsidRPr="006239A7">
        <w:rPr>
          <w:rFonts w:ascii="Arial" w:hAnsi="Arial" w:cs="Arial"/>
          <w:bCs/>
          <w:noProof/>
          <w:sz w:val="24"/>
          <w:szCs w:val="24"/>
        </w:rPr>
        <w:t>y angażowania dalszych po</w:t>
      </w:r>
      <w:r w:rsidRPr="006239A7">
        <w:rPr>
          <w:rFonts w:ascii="Arial" w:hAnsi="Arial" w:cs="Arial"/>
          <w:noProof/>
          <w:sz w:val="24"/>
          <w:szCs w:val="24"/>
        </w:rPr>
        <w:t>d</w:t>
      </w:r>
      <w:r w:rsidRPr="006239A7">
        <w:rPr>
          <w:rFonts w:ascii="Arial" w:hAnsi="Arial" w:cs="Arial"/>
          <w:bCs/>
          <w:noProof/>
          <w:sz w:val="24"/>
          <w:szCs w:val="24"/>
        </w:rPr>
        <w:t>wykonawców,</w:t>
      </w:r>
      <w:r w:rsidR="00203BB0" w:rsidRPr="006239A7">
        <w:rPr>
          <w:rFonts w:ascii="Arial" w:hAnsi="Arial" w:cs="Arial"/>
          <w:bCs/>
          <w:noProof/>
          <w:sz w:val="24"/>
          <w:szCs w:val="24"/>
        </w:rPr>
        <w:t xml:space="preserve"> które nie mogą być sprzeczne z </w:t>
      </w:r>
      <w:r w:rsidRPr="006239A7">
        <w:rPr>
          <w:rFonts w:ascii="Arial" w:hAnsi="Arial" w:cs="Arial"/>
          <w:bCs/>
          <w:noProof/>
          <w:sz w:val="24"/>
          <w:szCs w:val="24"/>
        </w:rPr>
        <w:t>niniejszymi za</w:t>
      </w:r>
      <w:r w:rsidR="00203BB0" w:rsidRPr="006239A7">
        <w:rPr>
          <w:rFonts w:ascii="Arial" w:hAnsi="Arial" w:cs="Arial"/>
          <w:bCs/>
          <w:noProof/>
          <w:sz w:val="24"/>
          <w:szCs w:val="24"/>
        </w:rPr>
        <w:t>sa</w:t>
      </w:r>
      <w:r w:rsidRPr="006239A7">
        <w:rPr>
          <w:rFonts w:ascii="Arial" w:hAnsi="Arial" w:cs="Arial"/>
          <w:noProof/>
          <w:sz w:val="24"/>
          <w:szCs w:val="24"/>
        </w:rPr>
        <w:t>d</w:t>
      </w:r>
      <w:r w:rsidRPr="006239A7">
        <w:rPr>
          <w:rFonts w:ascii="Arial" w:hAnsi="Arial" w:cs="Arial"/>
          <w:bCs/>
          <w:noProof/>
          <w:sz w:val="24"/>
          <w:szCs w:val="24"/>
        </w:rPr>
        <w:t>ami,</w:t>
      </w:r>
    </w:p>
    <w:p w14:paraId="7DF56FF7" w14:textId="49BA4D66" w:rsidR="007D3C05" w:rsidRPr="006239A7" w:rsidRDefault="007F3669" w:rsidP="00F36112">
      <w:pPr>
        <w:pStyle w:val="Akapitzlist"/>
        <w:numPr>
          <w:ilvl w:val="0"/>
          <w:numId w:val="12"/>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 xml:space="preserve">postanowienie dotyczące obowiązku przedkładania przez Wykonawcę </w:t>
      </w:r>
      <w:r w:rsidR="00203BB0" w:rsidRPr="006239A7">
        <w:rPr>
          <w:rFonts w:ascii="Arial" w:hAnsi="Arial" w:cs="Arial"/>
          <w:noProof/>
          <w:sz w:val="24"/>
          <w:szCs w:val="24"/>
        </w:rPr>
        <w:t>Zamawiającemu do akceptacji pro</w:t>
      </w:r>
      <w:r w:rsidRPr="006239A7">
        <w:rPr>
          <w:rFonts w:ascii="Arial" w:hAnsi="Arial" w:cs="Arial"/>
          <w:noProof/>
          <w:sz w:val="24"/>
          <w:szCs w:val="24"/>
        </w:rPr>
        <w:t>jektu umowy o podwykonawstwo i wszystkich ich ewentualnych zmian, któr</w:t>
      </w:r>
      <w:r w:rsidR="00203BB0" w:rsidRPr="006239A7">
        <w:rPr>
          <w:rFonts w:ascii="Arial" w:hAnsi="Arial" w:cs="Arial"/>
          <w:noProof/>
          <w:sz w:val="24"/>
          <w:szCs w:val="24"/>
        </w:rPr>
        <w:t>ej przedmiotem są roboty budowlane w termi</w:t>
      </w:r>
      <w:r w:rsidRPr="006239A7">
        <w:rPr>
          <w:rFonts w:ascii="Arial" w:hAnsi="Arial" w:cs="Arial"/>
          <w:noProof/>
          <w:sz w:val="24"/>
          <w:szCs w:val="24"/>
        </w:rPr>
        <w:t>nie 7 dni przed datą jej zawarcia,</w:t>
      </w:r>
    </w:p>
    <w:p w14:paraId="26C41E37" w14:textId="0B380DBC" w:rsidR="007D3C05" w:rsidRPr="006239A7" w:rsidRDefault="007F3669" w:rsidP="00F36112">
      <w:pPr>
        <w:pStyle w:val="Akapitzlist"/>
        <w:numPr>
          <w:ilvl w:val="0"/>
          <w:numId w:val="12"/>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postanowienie dotyczące obowiązku przekazywania Zama</w:t>
      </w:r>
      <w:r w:rsidR="000B15B0" w:rsidRPr="006239A7">
        <w:rPr>
          <w:rFonts w:ascii="Arial" w:hAnsi="Arial" w:cs="Arial"/>
          <w:noProof/>
          <w:sz w:val="24"/>
          <w:szCs w:val="24"/>
        </w:rPr>
        <w:t>wiającemu poświadczonej za zgod</w:t>
      </w:r>
      <w:r w:rsidRPr="006239A7">
        <w:rPr>
          <w:rFonts w:ascii="Arial" w:hAnsi="Arial" w:cs="Arial"/>
          <w:noProof/>
          <w:sz w:val="24"/>
          <w:szCs w:val="24"/>
        </w:rPr>
        <w:t>ność z ory</w:t>
      </w:r>
      <w:r w:rsidR="000B15B0" w:rsidRPr="006239A7">
        <w:rPr>
          <w:rFonts w:ascii="Arial" w:hAnsi="Arial" w:cs="Arial"/>
          <w:noProof/>
          <w:sz w:val="24"/>
          <w:szCs w:val="24"/>
        </w:rPr>
        <w:t>gina</w:t>
      </w:r>
      <w:r w:rsidR="00203BB0" w:rsidRPr="006239A7">
        <w:rPr>
          <w:rFonts w:ascii="Arial" w:hAnsi="Arial" w:cs="Arial"/>
          <w:noProof/>
          <w:sz w:val="24"/>
          <w:szCs w:val="24"/>
        </w:rPr>
        <w:t>łem kopii zawartej umowy o </w:t>
      </w:r>
      <w:r w:rsidRPr="006239A7">
        <w:rPr>
          <w:rFonts w:ascii="Arial" w:hAnsi="Arial" w:cs="Arial"/>
          <w:noProof/>
          <w:sz w:val="24"/>
          <w:szCs w:val="24"/>
        </w:rPr>
        <w:t>podwykonawstwo i jej zmian, której przedm</w:t>
      </w:r>
      <w:r w:rsidR="00203BB0" w:rsidRPr="006239A7">
        <w:rPr>
          <w:rFonts w:ascii="Arial" w:hAnsi="Arial" w:cs="Arial"/>
          <w:noProof/>
          <w:sz w:val="24"/>
          <w:szCs w:val="24"/>
        </w:rPr>
        <w:t xml:space="preserve">iotem są roboty budowlane, dostawy i </w:t>
      </w:r>
      <w:r w:rsidRPr="006239A7">
        <w:rPr>
          <w:rFonts w:ascii="Arial" w:hAnsi="Arial" w:cs="Arial"/>
          <w:noProof/>
          <w:sz w:val="24"/>
          <w:szCs w:val="24"/>
        </w:rPr>
        <w:t>usługi w terminie najpóźniej 7 dni od daty jej zawarcia,</w:t>
      </w:r>
    </w:p>
    <w:p w14:paraId="6342D3B9" w14:textId="0073AA4F" w:rsidR="007D3C05" w:rsidRPr="006239A7" w:rsidRDefault="007F3669" w:rsidP="00F36112">
      <w:pPr>
        <w:pStyle w:val="Akapitzlist"/>
        <w:numPr>
          <w:ilvl w:val="0"/>
          <w:numId w:val="12"/>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wskazanie 7-dniowego terminu na zgłoszenie przez Zamawiającego zastrze</w:t>
      </w:r>
      <w:r w:rsidR="004F3C13" w:rsidRPr="006239A7">
        <w:rPr>
          <w:rFonts w:ascii="Arial" w:hAnsi="Arial" w:cs="Arial"/>
          <w:noProof/>
          <w:sz w:val="24"/>
          <w:szCs w:val="24"/>
        </w:rPr>
        <w:t>żeń do projektu umowy o podwyko</w:t>
      </w:r>
      <w:r w:rsidR="00203BB0" w:rsidRPr="006239A7">
        <w:rPr>
          <w:rFonts w:ascii="Arial" w:hAnsi="Arial" w:cs="Arial"/>
          <w:noProof/>
          <w:sz w:val="24"/>
          <w:szCs w:val="24"/>
        </w:rPr>
        <w:t>naw</w:t>
      </w:r>
      <w:r w:rsidRPr="006239A7">
        <w:rPr>
          <w:rFonts w:ascii="Arial" w:hAnsi="Arial" w:cs="Arial"/>
          <w:noProof/>
          <w:sz w:val="24"/>
          <w:szCs w:val="24"/>
        </w:rPr>
        <w:t>stwo, której przedmiotem są roboty budowlane i d</w:t>
      </w:r>
      <w:r w:rsidR="000B15B0" w:rsidRPr="006239A7">
        <w:rPr>
          <w:rFonts w:ascii="Arial" w:hAnsi="Arial" w:cs="Arial"/>
          <w:noProof/>
          <w:sz w:val="24"/>
          <w:szCs w:val="24"/>
        </w:rPr>
        <w:t>o projektu jej zmiany lub sprzeciwu do umowy o podwyko</w:t>
      </w:r>
      <w:r w:rsidRPr="006239A7">
        <w:rPr>
          <w:rFonts w:ascii="Arial" w:hAnsi="Arial" w:cs="Arial"/>
          <w:noProof/>
          <w:sz w:val="24"/>
          <w:szCs w:val="24"/>
        </w:rPr>
        <w:t>nawstwo i do jej zmian,</w:t>
      </w:r>
    </w:p>
    <w:p w14:paraId="7EF866B9" w14:textId="70595756" w:rsidR="007D3C05" w:rsidRPr="006239A7" w:rsidRDefault="007F3669" w:rsidP="00F36112">
      <w:pPr>
        <w:pStyle w:val="Akapitzlist"/>
        <w:numPr>
          <w:ilvl w:val="0"/>
          <w:numId w:val="12"/>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wskazania zasad wynagradzania Wykonawcy, w tym wypłaty należnego mu wynagrodzenia uwarunkowanego przed</w:t>
      </w:r>
      <w:r w:rsidR="000B15B0" w:rsidRPr="006239A7">
        <w:rPr>
          <w:rFonts w:ascii="Arial" w:hAnsi="Arial" w:cs="Arial"/>
          <w:noProof/>
          <w:sz w:val="24"/>
          <w:szCs w:val="24"/>
        </w:rPr>
        <w:t>stawieniem przez Wykonawcę dowodów potwierdzają</w:t>
      </w:r>
      <w:r w:rsidRPr="006239A7">
        <w:rPr>
          <w:rFonts w:ascii="Arial" w:hAnsi="Arial" w:cs="Arial"/>
          <w:noProof/>
          <w:sz w:val="24"/>
          <w:szCs w:val="24"/>
        </w:rPr>
        <w:t>cych fakt zapłaty wymagalnego wynagrodzenia podwykonawcom lub dal</w:t>
      </w:r>
      <w:r w:rsidRPr="006239A7">
        <w:rPr>
          <w:rFonts w:ascii="Arial" w:hAnsi="Arial" w:cs="Arial"/>
          <w:noProof/>
          <w:sz w:val="24"/>
          <w:szCs w:val="24"/>
        </w:rPr>
        <w:softHyphen/>
        <w:t>szym podwy</w:t>
      </w:r>
      <w:r w:rsidRPr="006239A7">
        <w:rPr>
          <w:rFonts w:ascii="Arial" w:hAnsi="Arial" w:cs="Arial"/>
          <w:noProof/>
          <w:sz w:val="24"/>
          <w:szCs w:val="24"/>
        </w:rPr>
        <w:softHyphen/>
        <w:t>ko</w:t>
      </w:r>
      <w:r w:rsidRPr="006239A7">
        <w:rPr>
          <w:rFonts w:ascii="Arial" w:hAnsi="Arial" w:cs="Arial"/>
          <w:noProof/>
          <w:sz w:val="24"/>
          <w:szCs w:val="24"/>
        </w:rPr>
        <w:softHyphen/>
        <w:t>nawcom,</w:t>
      </w:r>
    </w:p>
    <w:p w14:paraId="6141704E" w14:textId="77777777" w:rsidR="00D276FF" w:rsidRPr="006239A7" w:rsidRDefault="007F3669" w:rsidP="00F36112">
      <w:pPr>
        <w:pStyle w:val="Akapitzlist"/>
        <w:numPr>
          <w:ilvl w:val="0"/>
          <w:numId w:val="12"/>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termin wykonania robót, który musi być zgodny z terminem umownym Wykonawcy względem Zamawiającego</w:t>
      </w:r>
      <w:r w:rsidR="00D276FF" w:rsidRPr="006239A7">
        <w:rPr>
          <w:rFonts w:ascii="Arial" w:hAnsi="Arial" w:cs="Arial"/>
          <w:noProof/>
          <w:sz w:val="24"/>
          <w:szCs w:val="24"/>
        </w:rPr>
        <w:t>,</w:t>
      </w:r>
    </w:p>
    <w:p w14:paraId="43F55CAB" w14:textId="1A4BF4E7" w:rsidR="004F3C13" w:rsidRPr="006239A7" w:rsidRDefault="006A4D4A"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O</w:t>
      </w:r>
      <w:r w:rsidR="00D276FF" w:rsidRPr="006239A7">
        <w:rPr>
          <w:rFonts w:ascii="Arial" w:hAnsi="Arial" w:cs="Arial"/>
          <w:noProof/>
          <w:sz w:val="24"/>
          <w:szCs w:val="24"/>
        </w:rPr>
        <w:t>kres odpowiedzialności Podwykonawcy za wady przedmiotu umowy o podwykonawstwo nie będzie krótszy od okresu odpowiedzialności za wady  przedmiotu umowy Wykonawcy wobec Zamawiającego</w:t>
      </w:r>
      <w:r w:rsidR="009A5FC3" w:rsidRPr="006239A7">
        <w:rPr>
          <w:rFonts w:ascii="Arial" w:hAnsi="Arial" w:cs="Arial"/>
          <w:noProof/>
          <w:sz w:val="24"/>
          <w:szCs w:val="24"/>
        </w:rPr>
        <w:t xml:space="preserve"> u</w:t>
      </w:r>
      <w:r w:rsidR="007F3669" w:rsidRPr="006239A7">
        <w:rPr>
          <w:rFonts w:ascii="Arial" w:hAnsi="Arial" w:cs="Arial"/>
          <w:noProof/>
          <w:sz w:val="24"/>
          <w:szCs w:val="24"/>
        </w:rPr>
        <w:t>mowa o podwykonawstwo nie może zawierać postanowień uzależniających uzyskanie przez podwykonawcę płatności od Wyko</w:t>
      </w:r>
      <w:r w:rsidR="000B15B0" w:rsidRPr="006239A7">
        <w:rPr>
          <w:rFonts w:ascii="Arial" w:hAnsi="Arial" w:cs="Arial"/>
          <w:noProof/>
          <w:sz w:val="24"/>
          <w:szCs w:val="24"/>
        </w:rPr>
        <w:t>nawcy tytułem należnego wynagrodzenia od za</w:t>
      </w:r>
      <w:r w:rsidR="007F3669" w:rsidRPr="006239A7">
        <w:rPr>
          <w:rFonts w:ascii="Arial" w:hAnsi="Arial" w:cs="Arial"/>
          <w:noProof/>
          <w:sz w:val="24"/>
          <w:szCs w:val="24"/>
        </w:rPr>
        <w:t>płaty przez Za</w:t>
      </w:r>
      <w:r w:rsidR="000B15B0" w:rsidRPr="006239A7">
        <w:rPr>
          <w:rFonts w:ascii="Arial" w:hAnsi="Arial" w:cs="Arial"/>
          <w:noProof/>
          <w:sz w:val="24"/>
          <w:szCs w:val="24"/>
        </w:rPr>
        <w:t>mawiają</w:t>
      </w:r>
      <w:r w:rsidR="007F3669" w:rsidRPr="006239A7">
        <w:rPr>
          <w:rFonts w:ascii="Arial" w:hAnsi="Arial" w:cs="Arial"/>
          <w:noProof/>
          <w:sz w:val="24"/>
          <w:szCs w:val="24"/>
        </w:rPr>
        <w:t>cego Wykonawc</w:t>
      </w:r>
      <w:r w:rsidR="000B15B0" w:rsidRPr="006239A7">
        <w:rPr>
          <w:rFonts w:ascii="Arial" w:hAnsi="Arial" w:cs="Arial"/>
          <w:noProof/>
          <w:sz w:val="24"/>
          <w:szCs w:val="24"/>
        </w:rPr>
        <w:t>y wynagrodzenia obejmującego zakres robót wykonanych przez podwyko</w:t>
      </w:r>
      <w:r w:rsidR="007F3669" w:rsidRPr="006239A7">
        <w:rPr>
          <w:rFonts w:ascii="Arial" w:hAnsi="Arial" w:cs="Arial"/>
          <w:noProof/>
          <w:sz w:val="24"/>
          <w:szCs w:val="24"/>
        </w:rPr>
        <w:t>nawcę.</w:t>
      </w:r>
    </w:p>
    <w:p w14:paraId="36F0F3E6" w14:textId="77777777"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Wykonawca przedłoży wraz z projektem umowy o podwykonawstwo właściwy dokument potwierdzający uprawnienia osób zawierających umowę w imieniu podwykonawcy do jego reprezentowania (np. wydruk z CE</w:t>
      </w:r>
      <w:r w:rsidRPr="006239A7">
        <w:rPr>
          <w:rFonts w:ascii="Arial" w:hAnsi="Arial" w:cs="Arial"/>
          <w:noProof/>
          <w:sz w:val="24"/>
          <w:szCs w:val="24"/>
        </w:rPr>
        <w:softHyphen/>
        <w:t>IDG, KRS).</w:t>
      </w:r>
    </w:p>
    <w:p w14:paraId="54C987FC" w14:textId="73F9270F"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Zamawiający, w terminie 7 dni od daty prz</w:t>
      </w:r>
      <w:r w:rsidR="000B15B0" w:rsidRPr="006239A7">
        <w:rPr>
          <w:rFonts w:ascii="Arial" w:hAnsi="Arial" w:cs="Arial"/>
          <w:noProof/>
          <w:sz w:val="24"/>
          <w:szCs w:val="24"/>
        </w:rPr>
        <w:t>edstawienia mu projektu umowy o </w:t>
      </w:r>
      <w:r w:rsidRPr="006239A7">
        <w:rPr>
          <w:rFonts w:ascii="Arial" w:hAnsi="Arial" w:cs="Arial"/>
          <w:noProof/>
          <w:sz w:val="24"/>
          <w:szCs w:val="24"/>
        </w:rPr>
        <w:t>podwykonawstwo może zgłosić pisemne z</w:t>
      </w:r>
      <w:r w:rsidR="000B15B0" w:rsidRPr="006239A7">
        <w:rPr>
          <w:rFonts w:ascii="Arial" w:hAnsi="Arial" w:cs="Arial"/>
          <w:noProof/>
          <w:sz w:val="24"/>
          <w:szCs w:val="24"/>
        </w:rPr>
        <w:t>astrzeżenia do projektu umowy o </w:t>
      </w:r>
      <w:r w:rsidRPr="006239A7">
        <w:rPr>
          <w:rFonts w:ascii="Arial" w:hAnsi="Arial" w:cs="Arial"/>
          <w:noProof/>
          <w:sz w:val="24"/>
          <w:szCs w:val="24"/>
        </w:rPr>
        <w:t>p</w:t>
      </w:r>
      <w:r w:rsidR="000B15B0" w:rsidRPr="006239A7">
        <w:rPr>
          <w:rFonts w:ascii="Arial" w:hAnsi="Arial" w:cs="Arial"/>
          <w:noProof/>
          <w:sz w:val="24"/>
          <w:szCs w:val="24"/>
        </w:rPr>
        <w:t>odwykonawstwo, której przedmio</w:t>
      </w:r>
      <w:r w:rsidRPr="006239A7">
        <w:rPr>
          <w:rFonts w:ascii="Arial" w:hAnsi="Arial" w:cs="Arial"/>
          <w:noProof/>
          <w:sz w:val="24"/>
          <w:szCs w:val="24"/>
        </w:rPr>
        <w:t>tem są roboty budowlane, która nie spełnia wymagań określonych w specyfika</w:t>
      </w:r>
      <w:r w:rsidR="000B15B0" w:rsidRPr="006239A7">
        <w:rPr>
          <w:rFonts w:ascii="Arial" w:hAnsi="Arial" w:cs="Arial"/>
          <w:noProof/>
          <w:sz w:val="24"/>
          <w:szCs w:val="24"/>
        </w:rPr>
        <w:t>cji istotnych warunków zamówie</w:t>
      </w:r>
      <w:r w:rsidRPr="006239A7">
        <w:rPr>
          <w:rFonts w:ascii="Arial" w:hAnsi="Arial" w:cs="Arial"/>
          <w:noProof/>
          <w:sz w:val="24"/>
          <w:szCs w:val="24"/>
        </w:rPr>
        <w:t>nia</w:t>
      </w:r>
      <w:r w:rsidR="000C406B" w:rsidRPr="006239A7">
        <w:rPr>
          <w:rFonts w:ascii="Arial" w:hAnsi="Arial" w:cs="Arial"/>
          <w:noProof/>
          <w:sz w:val="24"/>
          <w:szCs w:val="24"/>
        </w:rPr>
        <w:t>, niniejszego paragrafu</w:t>
      </w:r>
      <w:r w:rsidRPr="006239A7">
        <w:rPr>
          <w:rFonts w:ascii="Arial" w:hAnsi="Arial" w:cs="Arial"/>
          <w:noProof/>
          <w:sz w:val="24"/>
          <w:szCs w:val="24"/>
        </w:rPr>
        <w:t xml:space="preserve"> lub gdy przewiduje termin zapłaty wynagrodzenia dłuższy niż 30 dni.</w:t>
      </w:r>
    </w:p>
    <w:p w14:paraId="5272A8AF" w14:textId="35893697"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Jeżeli Zamawiający w terminie 7 dni od dnia p</w:t>
      </w:r>
      <w:r w:rsidR="000B15B0" w:rsidRPr="006239A7">
        <w:rPr>
          <w:rFonts w:ascii="Arial" w:hAnsi="Arial" w:cs="Arial"/>
          <w:noProof/>
          <w:sz w:val="24"/>
          <w:szCs w:val="24"/>
        </w:rPr>
        <w:t>rzedłożenia mu projektu umowy o podwykonawstwo, której przedmio</w:t>
      </w:r>
      <w:r w:rsidRPr="006239A7">
        <w:rPr>
          <w:rFonts w:ascii="Arial" w:hAnsi="Arial" w:cs="Arial"/>
          <w:noProof/>
          <w:sz w:val="24"/>
          <w:szCs w:val="24"/>
        </w:rPr>
        <w:t>tem są roboty budowlane nie zgłosi na piśmie za</w:t>
      </w:r>
      <w:r w:rsidR="004A728E" w:rsidRPr="006239A7">
        <w:rPr>
          <w:rFonts w:ascii="Arial" w:hAnsi="Arial" w:cs="Arial"/>
          <w:noProof/>
          <w:sz w:val="24"/>
          <w:szCs w:val="24"/>
        </w:rPr>
        <w:t>strzeżeń, uważa się, że zaakceptował ten pro</w:t>
      </w:r>
      <w:r w:rsidRPr="006239A7">
        <w:rPr>
          <w:rFonts w:ascii="Arial" w:hAnsi="Arial" w:cs="Arial"/>
          <w:noProof/>
          <w:sz w:val="24"/>
          <w:szCs w:val="24"/>
        </w:rPr>
        <w:t>jekt umowy.</w:t>
      </w:r>
    </w:p>
    <w:p w14:paraId="13BE2F1F" w14:textId="01B734A6"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lastRenderedPageBreak/>
        <w:t>Wykonawca, podwykonawca lub dalszy podwykonawca zamówienia na roboty budow</w:t>
      </w:r>
      <w:r w:rsidRPr="006239A7">
        <w:rPr>
          <w:rFonts w:ascii="Arial" w:hAnsi="Arial" w:cs="Arial"/>
          <w:noProof/>
          <w:sz w:val="24"/>
          <w:szCs w:val="24"/>
        </w:rPr>
        <w:softHyphen/>
        <w:t>lane przedkłada Zamawiającemu poświadczoną za zgodność z oryginałem kopię zawar</w:t>
      </w:r>
      <w:r w:rsidR="004A728E" w:rsidRPr="006239A7">
        <w:rPr>
          <w:rFonts w:ascii="Arial" w:hAnsi="Arial" w:cs="Arial"/>
          <w:noProof/>
          <w:sz w:val="24"/>
          <w:szCs w:val="24"/>
        </w:rPr>
        <w:t>tej umowy o podwykonawstwo, której przedmiotem są ro</w:t>
      </w:r>
      <w:r w:rsidRPr="006239A7">
        <w:rPr>
          <w:rFonts w:ascii="Arial" w:hAnsi="Arial" w:cs="Arial"/>
          <w:noProof/>
          <w:sz w:val="24"/>
          <w:szCs w:val="24"/>
        </w:rPr>
        <w:t>boty budowlane, w terminie 7 dni od dnia jej zawarcia.</w:t>
      </w:r>
    </w:p>
    <w:p w14:paraId="0222812C" w14:textId="71C0AD86"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Wykonawca, podwykonawca lub dalszy podwykonawca zamówienia na roboty budow</w:t>
      </w:r>
      <w:r w:rsidRPr="006239A7">
        <w:rPr>
          <w:rFonts w:ascii="Arial" w:hAnsi="Arial" w:cs="Arial"/>
          <w:noProof/>
          <w:sz w:val="24"/>
          <w:szCs w:val="24"/>
        </w:rPr>
        <w:softHyphen/>
        <w:t>lane przedkłada Zamawiającemu poświadczoną za zgodność z oryginałem kopię zawar</w:t>
      </w:r>
      <w:r w:rsidR="004A728E" w:rsidRPr="006239A7">
        <w:rPr>
          <w:rFonts w:ascii="Arial" w:hAnsi="Arial" w:cs="Arial"/>
          <w:noProof/>
          <w:sz w:val="24"/>
          <w:szCs w:val="24"/>
        </w:rPr>
        <w:t>tej umowy o podwykonawstwo, któ</w:t>
      </w:r>
      <w:r w:rsidRPr="006239A7">
        <w:rPr>
          <w:rFonts w:ascii="Arial" w:hAnsi="Arial" w:cs="Arial"/>
          <w:noProof/>
          <w:sz w:val="24"/>
          <w:szCs w:val="24"/>
        </w:rPr>
        <w:t>rej przedmiotem są dostawy lub usługi, w terminie 7 dni od dnia jej zawarci</w:t>
      </w:r>
      <w:r w:rsidR="004A728E" w:rsidRPr="006239A7">
        <w:rPr>
          <w:rFonts w:ascii="Arial" w:hAnsi="Arial" w:cs="Arial"/>
          <w:noProof/>
          <w:sz w:val="24"/>
          <w:szCs w:val="24"/>
        </w:rPr>
        <w:t>a, z wyłączeniem umów o podwykonawstwo o wartości mniej</w:t>
      </w:r>
      <w:r w:rsidRPr="006239A7">
        <w:rPr>
          <w:rFonts w:ascii="Arial" w:hAnsi="Arial" w:cs="Arial"/>
          <w:noProof/>
          <w:sz w:val="24"/>
          <w:szCs w:val="24"/>
        </w:rPr>
        <w:t xml:space="preserve">szej niż 0,5% całej wartości umowy w sprawie zamówienia publicznego określonej w §4 </w:t>
      </w:r>
      <w:r w:rsidR="004A728E" w:rsidRPr="006239A7">
        <w:rPr>
          <w:rFonts w:ascii="Arial" w:hAnsi="Arial" w:cs="Arial"/>
          <w:noProof/>
          <w:sz w:val="24"/>
          <w:szCs w:val="24"/>
        </w:rPr>
        <w:t>ust. 1 umowy. W przy</w:t>
      </w:r>
      <w:r w:rsidRPr="006239A7">
        <w:rPr>
          <w:rFonts w:ascii="Arial" w:hAnsi="Arial" w:cs="Arial"/>
          <w:noProof/>
          <w:sz w:val="24"/>
          <w:szCs w:val="24"/>
        </w:rPr>
        <w:t>padku, j</w:t>
      </w:r>
      <w:r w:rsidR="004A728E" w:rsidRPr="006239A7">
        <w:rPr>
          <w:rFonts w:ascii="Arial" w:hAnsi="Arial" w:cs="Arial"/>
          <w:noProof/>
          <w:sz w:val="24"/>
          <w:szCs w:val="24"/>
        </w:rPr>
        <w:t>eżeli termin zapłaty wynagrodze</w:t>
      </w:r>
      <w:r w:rsidRPr="006239A7">
        <w:rPr>
          <w:rFonts w:ascii="Arial" w:hAnsi="Arial" w:cs="Arial"/>
          <w:noProof/>
          <w:sz w:val="24"/>
          <w:szCs w:val="24"/>
        </w:rPr>
        <w:t>nia jest dłuższy niż 30 dni, Za</w:t>
      </w:r>
      <w:r w:rsidR="004A728E" w:rsidRPr="006239A7">
        <w:rPr>
          <w:rFonts w:ascii="Arial" w:hAnsi="Arial" w:cs="Arial"/>
          <w:noProof/>
          <w:sz w:val="24"/>
          <w:szCs w:val="24"/>
        </w:rPr>
        <w:t>mawiający informuje o tym Wyko</w:t>
      </w:r>
      <w:r w:rsidRPr="006239A7">
        <w:rPr>
          <w:rFonts w:ascii="Arial" w:hAnsi="Arial" w:cs="Arial"/>
          <w:noProof/>
          <w:sz w:val="24"/>
          <w:szCs w:val="24"/>
        </w:rPr>
        <w:t>nawcę i wzywa go do wprowadzenia do umowy zmiany w</w:t>
      </w:r>
      <w:r w:rsidR="004A728E" w:rsidRPr="006239A7">
        <w:rPr>
          <w:rFonts w:ascii="Arial" w:hAnsi="Arial" w:cs="Arial"/>
          <w:noProof/>
          <w:sz w:val="24"/>
          <w:szCs w:val="24"/>
        </w:rPr>
        <w:t xml:space="preserve"> tym zakresie, pod rygorem naliczenia kary umow</w:t>
      </w:r>
      <w:r w:rsidRPr="006239A7">
        <w:rPr>
          <w:rFonts w:ascii="Arial" w:hAnsi="Arial" w:cs="Arial"/>
          <w:noProof/>
          <w:sz w:val="24"/>
          <w:szCs w:val="24"/>
        </w:rPr>
        <w:t>nej.</w:t>
      </w:r>
    </w:p>
    <w:p w14:paraId="00C21E59" w14:textId="2E7878C1"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Przepisy ust. 1</w:t>
      </w:r>
      <w:r w:rsidR="007D3C05" w:rsidRPr="006239A7">
        <w:rPr>
          <w:rFonts w:ascii="Arial" w:hAnsi="Arial" w:cs="Arial"/>
          <w:noProof/>
          <w:sz w:val="24"/>
          <w:szCs w:val="24"/>
        </w:rPr>
        <w:t>-</w:t>
      </w:r>
      <w:r w:rsidRPr="006239A7">
        <w:rPr>
          <w:rFonts w:ascii="Arial" w:hAnsi="Arial" w:cs="Arial"/>
          <w:noProof/>
          <w:sz w:val="24"/>
          <w:szCs w:val="24"/>
        </w:rPr>
        <w:t xml:space="preserve">13 powyżej stosuje się odpowiednio do zmian umowy o </w:t>
      </w:r>
      <w:r w:rsidR="004F3C13" w:rsidRPr="006239A7">
        <w:rPr>
          <w:rFonts w:ascii="Arial" w:hAnsi="Arial" w:cs="Arial"/>
          <w:noProof/>
          <w:sz w:val="24"/>
          <w:szCs w:val="24"/>
        </w:rPr>
        <w:t>podwykonawstwo. Umowy o podwyko</w:t>
      </w:r>
      <w:r w:rsidRPr="006239A7">
        <w:rPr>
          <w:rFonts w:ascii="Arial" w:hAnsi="Arial" w:cs="Arial"/>
          <w:noProof/>
          <w:sz w:val="24"/>
          <w:szCs w:val="24"/>
        </w:rPr>
        <w:t>nawstwo będą zawierane z dalszymi podwykonawcami na tych samych zasadach co umowy z podwykonawcami.</w:t>
      </w:r>
    </w:p>
    <w:p w14:paraId="3212FA00" w14:textId="2E342F42"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Wykonawca jest zobowiązany do zapłaty wynagrodzenia p</w:t>
      </w:r>
      <w:r w:rsidR="004A728E" w:rsidRPr="006239A7">
        <w:rPr>
          <w:rFonts w:ascii="Arial" w:hAnsi="Arial" w:cs="Arial"/>
          <w:noProof/>
          <w:sz w:val="24"/>
          <w:szCs w:val="24"/>
        </w:rPr>
        <w:t>odwykonawcy w terminie nie dłuż</w:t>
      </w:r>
      <w:r w:rsidRPr="006239A7">
        <w:rPr>
          <w:rFonts w:ascii="Arial" w:hAnsi="Arial" w:cs="Arial"/>
          <w:noProof/>
          <w:sz w:val="24"/>
          <w:szCs w:val="24"/>
        </w:rPr>
        <w:t>szym niż 30 dni od dnia doręczenia pr</w:t>
      </w:r>
      <w:r w:rsidR="004A728E" w:rsidRPr="006239A7">
        <w:rPr>
          <w:rFonts w:ascii="Arial" w:hAnsi="Arial" w:cs="Arial"/>
          <w:noProof/>
          <w:sz w:val="24"/>
          <w:szCs w:val="24"/>
        </w:rPr>
        <w:t>zez podwykonawcę faktury lub ra</w:t>
      </w:r>
      <w:r w:rsidRPr="006239A7">
        <w:rPr>
          <w:rFonts w:ascii="Arial" w:hAnsi="Arial" w:cs="Arial"/>
          <w:noProof/>
          <w:sz w:val="24"/>
          <w:szCs w:val="24"/>
        </w:rPr>
        <w:t>chunku, potwierdzającego wykonanie zleconej podwy</w:t>
      </w:r>
      <w:r w:rsidR="000B15B0" w:rsidRPr="006239A7">
        <w:rPr>
          <w:rFonts w:ascii="Arial" w:hAnsi="Arial" w:cs="Arial"/>
          <w:noProof/>
          <w:sz w:val="24"/>
          <w:szCs w:val="24"/>
        </w:rPr>
        <w:t>konawcy dostawy, usługi lub ro</w:t>
      </w:r>
      <w:r w:rsidRPr="006239A7">
        <w:rPr>
          <w:rFonts w:ascii="Arial" w:hAnsi="Arial" w:cs="Arial"/>
          <w:noProof/>
          <w:sz w:val="24"/>
          <w:szCs w:val="24"/>
        </w:rPr>
        <w:t>boty budowlanej.</w:t>
      </w:r>
    </w:p>
    <w:p w14:paraId="1D0DAF48" w14:textId="6BD44E6D"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Warunkiem zapłaty przez Zamawiające</w:t>
      </w:r>
      <w:r w:rsidR="000B15B0" w:rsidRPr="006239A7">
        <w:rPr>
          <w:rFonts w:ascii="Arial" w:hAnsi="Arial" w:cs="Arial"/>
          <w:noProof/>
          <w:sz w:val="24"/>
          <w:szCs w:val="24"/>
        </w:rPr>
        <w:t>go wynagrodzenia należnego Wykonawcy za ode</w:t>
      </w:r>
      <w:r w:rsidRPr="006239A7">
        <w:rPr>
          <w:rFonts w:ascii="Arial" w:hAnsi="Arial" w:cs="Arial"/>
          <w:noProof/>
          <w:sz w:val="24"/>
          <w:szCs w:val="24"/>
        </w:rPr>
        <w:t>brane roboty budowlane jest przedstawienie dowodów</w:t>
      </w:r>
      <w:r w:rsidR="000B15B0" w:rsidRPr="006239A7">
        <w:rPr>
          <w:rFonts w:ascii="Arial" w:hAnsi="Arial" w:cs="Arial"/>
          <w:noProof/>
          <w:sz w:val="24"/>
          <w:szCs w:val="24"/>
        </w:rPr>
        <w:t xml:space="preserve"> zapłaty wymagalnego wynagrodzenia podwykonawcom i dal</w:t>
      </w:r>
      <w:r w:rsidRPr="006239A7">
        <w:rPr>
          <w:rFonts w:ascii="Arial" w:hAnsi="Arial" w:cs="Arial"/>
          <w:noProof/>
          <w:sz w:val="24"/>
          <w:szCs w:val="24"/>
        </w:rPr>
        <w:t>szym podwykonawcom, biorącym udział w real</w:t>
      </w:r>
      <w:r w:rsidR="000B15B0" w:rsidRPr="006239A7">
        <w:rPr>
          <w:rFonts w:ascii="Arial" w:hAnsi="Arial" w:cs="Arial"/>
          <w:noProof/>
          <w:sz w:val="24"/>
          <w:szCs w:val="24"/>
        </w:rPr>
        <w:t>izacji odebranych robót budowla</w:t>
      </w:r>
      <w:r w:rsidRPr="006239A7">
        <w:rPr>
          <w:rFonts w:ascii="Arial" w:hAnsi="Arial" w:cs="Arial"/>
          <w:noProof/>
          <w:sz w:val="24"/>
          <w:szCs w:val="24"/>
        </w:rPr>
        <w:t>nych. Wystarc</w:t>
      </w:r>
      <w:r w:rsidR="000B15B0" w:rsidRPr="006239A7">
        <w:rPr>
          <w:rFonts w:ascii="Arial" w:hAnsi="Arial" w:cs="Arial"/>
          <w:noProof/>
          <w:sz w:val="24"/>
          <w:szCs w:val="24"/>
        </w:rPr>
        <w:t>zającym dowodem zapłaty wymagal</w:t>
      </w:r>
      <w:r w:rsidRPr="006239A7">
        <w:rPr>
          <w:rFonts w:ascii="Arial" w:hAnsi="Arial" w:cs="Arial"/>
          <w:noProof/>
          <w:sz w:val="24"/>
          <w:szCs w:val="24"/>
        </w:rPr>
        <w:t>nego wy</w:t>
      </w:r>
      <w:r w:rsidR="000B15B0" w:rsidRPr="006239A7">
        <w:rPr>
          <w:rFonts w:ascii="Arial" w:hAnsi="Arial" w:cs="Arial"/>
          <w:noProof/>
          <w:sz w:val="24"/>
          <w:szCs w:val="24"/>
        </w:rPr>
        <w:t>nagrodzenia podwykonawcom i dal</w:t>
      </w:r>
      <w:r w:rsidRPr="006239A7">
        <w:rPr>
          <w:rFonts w:ascii="Arial" w:hAnsi="Arial" w:cs="Arial"/>
          <w:noProof/>
          <w:sz w:val="24"/>
          <w:szCs w:val="24"/>
        </w:rPr>
        <w:t>szym podwykonawcom biorącym udział w realizacji odebranych robót budow</w:t>
      </w:r>
      <w:r w:rsidR="000B15B0" w:rsidRPr="006239A7">
        <w:rPr>
          <w:rFonts w:ascii="Arial" w:hAnsi="Arial" w:cs="Arial"/>
          <w:noProof/>
          <w:sz w:val="24"/>
          <w:szCs w:val="24"/>
        </w:rPr>
        <w:t>lanych jest oświadczenie wskazanego w umowie przedstawiciela podwyko</w:t>
      </w:r>
      <w:r w:rsidRPr="006239A7">
        <w:rPr>
          <w:rFonts w:ascii="Arial" w:hAnsi="Arial" w:cs="Arial"/>
          <w:noProof/>
          <w:sz w:val="24"/>
          <w:szCs w:val="24"/>
        </w:rPr>
        <w:t xml:space="preserve">nawcy lub </w:t>
      </w:r>
      <w:r w:rsidR="004F3C13" w:rsidRPr="006239A7">
        <w:rPr>
          <w:rFonts w:ascii="Arial" w:hAnsi="Arial" w:cs="Arial"/>
          <w:noProof/>
          <w:sz w:val="24"/>
          <w:szCs w:val="24"/>
        </w:rPr>
        <w:t>dalszego podwyko</w:t>
      </w:r>
      <w:r w:rsidR="000B15B0" w:rsidRPr="006239A7">
        <w:rPr>
          <w:rFonts w:ascii="Arial" w:hAnsi="Arial" w:cs="Arial"/>
          <w:noProof/>
          <w:sz w:val="24"/>
          <w:szCs w:val="24"/>
        </w:rPr>
        <w:t>nawcy o niezaleganiu z </w:t>
      </w:r>
      <w:r w:rsidRPr="006239A7">
        <w:rPr>
          <w:rFonts w:ascii="Arial" w:hAnsi="Arial" w:cs="Arial"/>
          <w:noProof/>
          <w:sz w:val="24"/>
          <w:szCs w:val="24"/>
        </w:rPr>
        <w:t>płatnością faktur przez płatnika (Wykonawcę, Podwykonawcę).</w:t>
      </w:r>
    </w:p>
    <w:p w14:paraId="310A2952" w14:textId="668DE241"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W przypadku nieprzedstawienia przez Wykonawc</w:t>
      </w:r>
      <w:r w:rsidR="000B15B0" w:rsidRPr="006239A7">
        <w:rPr>
          <w:rFonts w:ascii="Arial" w:hAnsi="Arial" w:cs="Arial"/>
          <w:noProof/>
          <w:sz w:val="24"/>
          <w:szCs w:val="24"/>
        </w:rPr>
        <w:t>ę wszystkich dowodów zapłaty, o </w:t>
      </w:r>
      <w:r w:rsidRPr="006239A7">
        <w:rPr>
          <w:rFonts w:ascii="Arial" w:hAnsi="Arial" w:cs="Arial"/>
          <w:noProof/>
          <w:sz w:val="24"/>
          <w:szCs w:val="24"/>
        </w:rPr>
        <w:t>których mowa w ust. 16 powyżej, Zamawiający wstrzyma wypłatę należnego wynagrodzenia Wykonawcy za odebrane roboty budow</w:t>
      </w:r>
      <w:r w:rsidRPr="006239A7">
        <w:rPr>
          <w:rFonts w:ascii="Arial" w:hAnsi="Arial" w:cs="Arial"/>
          <w:noProof/>
          <w:sz w:val="24"/>
          <w:szCs w:val="24"/>
        </w:rPr>
        <w:softHyphen/>
        <w:t>lane.</w:t>
      </w:r>
    </w:p>
    <w:p w14:paraId="6DE00DE8" w14:textId="6624AB74"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 xml:space="preserve">Jeżeli Wykonawca (podwykonawca) nie zapłaci w całości lub w </w:t>
      </w:r>
      <w:r w:rsidR="000B15B0" w:rsidRPr="006239A7">
        <w:rPr>
          <w:rFonts w:ascii="Arial" w:hAnsi="Arial" w:cs="Arial"/>
          <w:noProof/>
          <w:sz w:val="24"/>
          <w:szCs w:val="24"/>
        </w:rPr>
        <w:t>części wymagalnego wynagrodze</w:t>
      </w:r>
      <w:r w:rsidRPr="006239A7">
        <w:rPr>
          <w:rFonts w:ascii="Arial" w:hAnsi="Arial" w:cs="Arial"/>
          <w:noProof/>
          <w:sz w:val="24"/>
          <w:szCs w:val="24"/>
        </w:rPr>
        <w:t>nia przysługującego podwyko</w:t>
      </w:r>
      <w:r w:rsidRPr="006239A7">
        <w:rPr>
          <w:rFonts w:ascii="Arial" w:hAnsi="Arial" w:cs="Arial"/>
          <w:noProof/>
          <w:sz w:val="24"/>
          <w:szCs w:val="24"/>
        </w:rPr>
        <w:softHyphen/>
        <w:t>nawcy (dalszemu podwykonawcy) w terminie określonym w umowie o podwykonaw</w:t>
      </w:r>
      <w:r w:rsidRPr="006239A7">
        <w:rPr>
          <w:rFonts w:ascii="Arial" w:hAnsi="Arial" w:cs="Arial"/>
          <w:noProof/>
          <w:sz w:val="24"/>
          <w:szCs w:val="24"/>
        </w:rPr>
        <w:softHyphen/>
        <w:t>stwo, którą Zamawiający zaakceptował i którą otrzymał w postaci kopii potwierdzonej za zgodność z oryginałem, podwykonawca (dalszy podwyk</w:t>
      </w:r>
      <w:r w:rsidR="000B15B0" w:rsidRPr="006239A7">
        <w:rPr>
          <w:rFonts w:ascii="Arial" w:hAnsi="Arial" w:cs="Arial"/>
          <w:noProof/>
          <w:sz w:val="24"/>
          <w:szCs w:val="24"/>
        </w:rPr>
        <w:t>onawca) może zwrócić się z żąda</w:t>
      </w:r>
      <w:r w:rsidRPr="006239A7">
        <w:rPr>
          <w:rFonts w:ascii="Arial" w:hAnsi="Arial" w:cs="Arial"/>
          <w:noProof/>
          <w:sz w:val="24"/>
          <w:szCs w:val="24"/>
        </w:rPr>
        <w:t>niem zapłaty wynagrodzenia bezpośred</w:t>
      </w:r>
      <w:r w:rsidRPr="006239A7">
        <w:rPr>
          <w:rFonts w:ascii="Arial" w:hAnsi="Arial" w:cs="Arial"/>
          <w:noProof/>
          <w:sz w:val="24"/>
          <w:szCs w:val="24"/>
        </w:rPr>
        <w:softHyphen/>
        <w:t>nio do Zamawiającego.</w:t>
      </w:r>
    </w:p>
    <w:p w14:paraId="4782810B" w14:textId="066380AE"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Zamawiający dokonuje bezpośredniej zapłaty wymagalnego wynagrodzenia przy</w:t>
      </w:r>
      <w:r w:rsidR="000B15B0" w:rsidRPr="006239A7">
        <w:rPr>
          <w:rFonts w:ascii="Arial" w:hAnsi="Arial" w:cs="Arial"/>
          <w:noProof/>
          <w:sz w:val="24"/>
          <w:szCs w:val="24"/>
        </w:rPr>
        <w:t>sługującego podwyko</w:t>
      </w:r>
      <w:r w:rsidR="004F3C13" w:rsidRPr="006239A7">
        <w:rPr>
          <w:rFonts w:ascii="Arial" w:hAnsi="Arial" w:cs="Arial"/>
          <w:noProof/>
          <w:sz w:val="24"/>
          <w:szCs w:val="24"/>
        </w:rPr>
        <w:t xml:space="preserve">nawcy lub </w:t>
      </w:r>
      <w:r w:rsidR="000B15B0" w:rsidRPr="006239A7">
        <w:rPr>
          <w:rFonts w:ascii="Arial" w:hAnsi="Arial" w:cs="Arial"/>
          <w:noProof/>
          <w:sz w:val="24"/>
          <w:szCs w:val="24"/>
        </w:rPr>
        <w:t>dal</w:t>
      </w:r>
      <w:r w:rsidRPr="006239A7">
        <w:rPr>
          <w:rFonts w:ascii="Arial" w:hAnsi="Arial" w:cs="Arial"/>
          <w:noProof/>
          <w:sz w:val="24"/>
          <w:szCs w:val="24"/>
        </w:rPr>
        <w:t xml:space="preserve">szemu podwykonawcy, który zawarł zaakceptowaną przez Zamawiającego </w:t>
      </w:r>
      <w:r w:rsidR="004F3C13" w:rsidRPr="006239A7">
        <w:rPr>
          <w:rFonts w:ascii="Arial" w:hAnsi="Arial" w:cs="Arial"/>
          <w:noProof/>
          <w:sz w:val="24"/>
          <w:szCs w:val="24"/>
        </w:rPr>
        <w:t xml:space="preserve">umowę o podwykonawstwo, której </w:t>
      </w:r>
      <w:r w:rsidR="000B15B0" w:rsidRPr="006239A7">
        <w:rPr>
          <w:rFonts w:ascii="Arial" w:hAnsi="Arial" w:cs="Arial"/>
          <w:noProof/>
          <w:sz w:val="24"/>
          <w:szCs w:val="24"/>
        </w:rPr>
        <w:lastRenderedPageBreak/>
        <w:t>przedmio</w:t>
      </w:r>
      <w:r w:rsidRPr="006239A7">
        <w:rPr>
          <w:rFonts w:ascii="Arial" w:hAnsi="Arial" w:cs="Arial"/>
          <w:noProof/>
          <w:sz w:val="24"/>
          <w:szCs w:val="24"/>
        </w:rPr>
        <w:t>tem są roboty budowlane lub któ</w:t>
      </w:r>
      <w:r w:rsidR="000B15B0" w:rsidRPr="006239A7">
        <w:rPr>
          <w:rFonts w:ascii="Arial" w:hAnsi="Arial" w:cs="Arial"/>
          <w:noProof/>
          <w:sz w:val="24"/>
          <w:szCs w:val="24"/>
        </w:rPr>
        <w:t>ry zawarł przedłożoną Zamawiają</w:t>
      </w:r>
      <w:r w:rsidRPr="006239A7">
        <w:rPr>
          <w:rFonts w:ascii="Arial" w:hAnsi="Arial" w:cs="Arial"/>
          <w:noProof/>
          <w:sz w:val="24"/>
          <w:szCs w:val="24"/>
        </w:rPr>
        <w:t>cemu umowę</w:t>
      </w:r>
      <w:r w:rsidR="000B15B0" w:rsidRPr="006239A7">
        <w:rPr>
          <w:rFonts w:ascii="Arial" w:hAnsi="Arial" w:cs="Arial"/>
          <w:noProof/>
          <w:sz w:val="24"/>
          <w:szCs w:val="24"/>
        </w:rPr>
        <w:t xml:space="preserve"> o podwykonawstwo, której przed</w:t>
      </w:r>
      <w:r w:rsidRPr="006239A7">
        <w:rPr>
          <w:rFonts w:ascii="Arial" w:hAnsi="Arial" w:cs="Arial"/>
          <w:noProof/>
          <w:sz w:val="24"/>
          <w:szCs w:val="24"/>
        </w:rPr>
        <w:t>miotem są dostawy lub usług</w:t>
      </w:r>
      <w:r w:rsidR="000B15B0" w:rsidRPr="006239A7">
        <w:rPr>
          <w:rFonts w:ascii="Arial" w:hAnsi="Arial" w:cs="Arial"/>
          <w:noProof/>
          <w:sz w:val="24"/>
          <w:szCs w:val="24"/>
        </w:rPr>
        <w:t>i, w przypadku uchylenia się od</w:t>
      </w:r>
      <w:r w:rsidRPr="006239A7">
        <w:rPr>
          <w:rFonts w:ascii="Arial" w:hAnsi="Arial" w:cs="Arial"/>
          <w:noProof/>
          <w:sz w:val="24"/>
          <w:szCs w:val="24"/>
        </w:rPr>
        <w:t>obowiązku zapłaty odpowiedni</w:t>
      </w:r>
      <w:r w:rsidR="000B15B0" w:rsidRPr="006239A7">
        <w:rPr>
          <w:rFonts w:ascii="Arial" w:hAnsi="Arial" w:cs="Arial"/>
          <w:noProof/>
          <w:sz w:val="24"/>
          <w:szCs w:val="24"/>
        </w:rPr>
        <w:t>o przez Wykonawcę, pod</w:t>
      </w:r>
      <w:r w:rsidRPr="006239A7">
        <w:rPr>
          <w:rFonts w:ascii="Arial" w:hAnsi="Arial" w:cs="Arial"/>
          <w:noProof/>
          <w:sz w:val="24"/>
          <w:szCs w:val="24"/>
        </w:rPr>
        <w:t>wykonawcę lub dalszego podwykonawcę zamówienia na roboty budowlane.</w:t>
      </w:r>
    </w:p>
    <w:p w14:paraId="749D59AF" w14:textId="30345E97"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Bezpośrednia zapłata wynagrodzenia podwykonawcom i dalszym pod</w:t>
      </w:r>
      <w:r w:rsidR="000B15B0" w:rsidRPr="006239A7">
        <w:rPr>
          <w:rFonts w:ascii="Arial" w:hAnsi="Arial" w:cs="Arial"/>
          <w:noProof/>
          <w:sz w:val="24"/>
          <w:szCs w:val="24"/>
        </w:rPr>
        <w:t>wykonawcom może dotyczyć wyłącznie należno</w:t>
      </w:r>
      <w:r w:rsidRPr="006239A7">
        <w:rPr>
          <w:rFonts w:ascii="Arial" w:hAnsi="Arial" w:cs="Arial"/>
          <w:noProof/>
          <w:sz w:val="24"/>
          <w:szCs w:val="24"/>
        </w:rPr>
        <w:t>ści powstały</w:t>
      </w:r>
      <w:r w:rsidR="004A728E" w:rsidRPr="006239A7">
        <w:rPr>
          <w:rFonts w:ascii="Arial" w:hAnsi="Arial" w:cs="Arial"/>
          <w:noProof/>
          <w:sz w:val="24"/>
          <w:szCs w:val="24"/>
        </w:rPr>
        <w:t>ch po zaakceptowaniu projektu i </w:t>
      </w:r>
      <w:r w:rsidRPr="006239A7">
        <w:rPr>
          <w:rFonts w:ascii="Arial" w:hAnsi="Arial" w:cs="Arial"/>
          <w:noProof/>
          <w:sz w:val="24"/>
          <w:szCs w:val="24"/>
        </w:rPr>
        <w:t>przedłożeniu Zamawiającemu poświ</w:t>
      </w:r>
      <w:r w:rsidR="000B15B0" w:rsidRPr="006239A7">
        <w:rPr>
          <w:rFonts w:ascii="Arial" w:hAnsi="Arial" w:cs="Arial"/>
          <w:noProof/>
          <w:sz w:val="24"/>
          <w:szCs w:val="24"/>
        </w:rPr>
        <w:t>adczo</w:t>
      </w:r>
      <w:r w:rsidR="000B15B0" w:rsidRPr="006239A7">
        <w:rPr>
          <w:rFonts w:ascii="Arial" w:hAnsi="Arial" w:cs="Arial"/>
          <w:noProof/>
          <w:sz w:val="24"/>
          <w:szCs w:val="24"/>
        </w:rPr>
        <w:softHyphen/>
        <w:t>nej za zgodność z oryginałem kopii umowy o </w:t>
      </w:r>
      <w:r w:rsidRPr="006239A7">
        <w:rPr>
          <w:rFonts w:ascii="Arial" w:hAnsi="Arial" w:cs="Arial"/>
          <w:noProof/>
          <w:sz w:val="24"/>
          <w:szCs w:val="24"/>
        </w:rPr>
        <w:t>podwykonawstwo, której przedmiotem są roboty budowlane</w:t>
      </w:r>
      <w:r w:rsidR="000B15B0" w:rsidRPr="006239A7">
        <w:rPr>
          <w:rFonts w:ascii="Arial" w:hAnsi="Arial" w:cs="Arial"/>
          <w:noProof/>
          <w:sz w:val="24"/>
          <w:szCs w:val="24"/>
        </w:rPr>
        <w:t>, lub po przedłożeniu Zamawiającemu po</w:t>
      </w:r>
      <w:r w:rsidRPr="006239A7">
        <w:rPr>
          <w:rFonts w:ascii="Arial" w:hAnsi="Arial" w:cs="Arial"/>
          <w:noProof/>
          <w:sz w:val="24"/>
          <w:szCs w:val="24"/>
        </w:rPr>
        <w:t>świadczonej za zgodność z oryg</w:t>
      </w:r>
      <w:r w:rsidR="000B15B0" w:rsidRPr="006239A7">
        <w:rPr>
          <w:rFonts w:ascii="Arial" w:hAnsi="Arial" w:cs="Arial"/>
          <w:noProof/>
          <w:sz w:val="24"/>
          <w:szCs w:val="24"/>
        </w:rPr>
        <w:t>inałem kopii umowy o podwykonaw</w:t>
      </w:r>
      <w:r w:rsidRPr="006239A7">
        <w:rPr>
          <w:rFonts w:ascii="Arial" w:hAnsi="Arial" w:cs="Arial"/>
          <w:noProof/>
          <w:sz w:val="24"/>
          <w:szCs w:val="24"/>
        </w:rPr>
        <w:t>stwo, której przedmiotem są do</w:t>
      </w:r>
      <w:r w:rsidRPr="006239A7">
        <w:rPr>
          <w:rFonts w:ascii="Arial" w:hAnsi="Arial" w:cs="Arial"/>
          <w:noProof/>
          <w:sz w:val="24"/>
          <w:szCs w:val="24"/>
        </w:rPr>
        <w:softHyphen/>
        <w:t xml:space="preserve">stawy lub usługi. Bezpośrednia zapłata </w:t>
      </w:r>
      <w:r w:rsidR="000B15B0" w:rsidRPr="006239A7">
        <w:rPr>
          <w:rFonts w:ascii="Arial" w:hAnsi="Arial" w:cs="Arial"/>
          <w:noProof/>
          <w:sz w:val="24"/>
          <w:szCs w:val="24"/>
        </w:rPr>
        <w:t>obejmuje wyłącznie na</w:t>
      </w:r>
      <w:r w:rsidRPr="006239A7">
        <w:rPr>
          <w:rFonts w:ascii="Arial" w:hAnsi="Arial" w:cs="Arial"/>
          <w:noProof/>
          <w:sz w:val="24"/>
          <w:szCs w:val="24"/>
        </w:rPr>
        <w:t>leżne wynagrodzenie</w:t>
      </w:r>
      <w:r w:rsidR="000B15B0" w:rsidRPr="006239A7">
        <w:rPr>
          <w:rFonts w:ascii="Arial" w:hAnsi="Arial" w:cs="Arial"/>
          <w:noProof/>
          <w:sz w:val="24"/>
          <w:szCs w:val="24"/>
        </w:rPr>
        <w:t>, bez odsetek należnych podwykonawcy lub dal</w:t>
      </w:r>
      <w:r w:rsidRPr="006239A7">
        <w:rPr>
          <w:rFonts w:ascii="Arial" w:hAnsi="Arial" w:cs="Arial"/>
          <w:noProof/>
          <w:sz w:val="24"/>
          <w:szCs w:val="24"/>
        </w:rPr>
        <w:t>szemu podwykonawcy.</w:t>
      </w:r>
    </w:p>
    <w:p w14:paraId="538694D8" w14:textId="04318B73"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Przed dokonaniem bezpośredniej zapłaty Zamawiający</w:t>
      </w:r>
      <w:r w:rsidR="004A728E" w:rsidRPr="006239A7">
        <w:rPr>
          <w:rFonts w:ascii="Arial" w:hAnsi="Arial" w:cs="Arial"/>
          <w:noProof/>
          <w:sz w:val="24"/>
          <w:szCs w:val="24"/>
        </w:rPr>
        <w:t xml:space="preserve"> jest obowiązany umożliwić Wykonawcy zgłosze</w:t>
      </w:r>
      <w:r w:rsidRPr="006239A7">
        <w:rPr>
          <w:rFonts w:ascii="Arial" w:hAnsi="Arial" w:cs="Arial"/>
          <w:noProof/>
          <w:sz w:val="24"/>
          <w:szCs w:val="24"/>
        </w:rPr>
        <w:t>nie pisemnych uwag dotyczących zasadności bezpośredniej zapłaty wynagrodzenia podwykonawcy lub dalszemu podwyko</w:t>
      </w:r>
      <w:r w:rsidRPr="006239A7">
        <w:rPr>
          <w:rFonts w:ascii="Arial" w:hAnsi="Arial" w:cs="Arial"/>
          <w:noProof/>
          <w:sz w:val="24"/>
          <w:szCs w:val="24"/>
        </w:rPr>
        <w:softHyphen/>
        <w:t>nawcy w terminie 7 dni od dnia doręczenia tej informacji.</w:t>
      </w:r>
    </w:p>
    <w:p w14:paraId="6D090F7D" w14:textId="7A2942F4" w:rsidR="007F3669"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bCs/>
          <w:noProof/>
          <w:sz w:val="24"/>
          <w:szCs w:val="24"/>
        </w:rPr>
      </w:pPr>
      <w:r w:rsidRPr="006239A7">
        <w:rPr>
          <w:rFonts w:ascii="Arial" w:hAnsi="Arial" w:cs="Arial"/>
          <w:noProof/>
          <w:sz w:val="24"/>
          <w:szCs w:val="24"/>
        </w:rPr>
        <w:t xml:space="preserve">W przypadku zgłoszenia uwag przez Wykonawcę, o czym </w:t>
      </w:r>
      <w:r w:rsidR="004A728E" w:rsidRPr="006239A7">
        <w:rPr>
          <w:rFonts w:ascii="Arial" w:hAnsi="Arial" w:cs="Arial"/>
          <w:noProof/>
          <w:sz w:val="24"/>
          <w:szCs w:val="24"/>
        </w:rPr>
        <w:t>mowa w ust. 21 powyżej, Zamawia</w:t>
      </w:r>
      <w:r w:rsidRPr="006239A7">
        <w:rPr>
          <w:rFonts w:ascii="Arial" w:hAnsi="Arial" w:cs="Arial"/>
          <w:noProof/>
          <w:sz w:val="24"/>
          <w:szCs w:val="24"/>
        </w:rPr>
        <w:t>jący może:</w:t>
      </w:r>
    </w:p>
    <w:p w14:paraId="0FA41344" w14:textId="6458160F" w:rsidR="004F3C13" w:rsidRPr="006239A7" w:rsidRDefault="007F3669" w:rsidP="00F36112">
      <w:pPr>
        <w:pStyle w:val="Akapitzlist"/>
        <w:numPr>
          <w:ilvl w:val="0"/>
          <w:numId w:val="13"/>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nie dokonać bezpośredniej zapłaty wynagrodzenia podwykonawc</w:t>
      </w:r>
      <w:r w:rsidR="000B15B0" w:rsidRPr="006239A7">
        <w:rPr>
          <w:rFonts w:ascii="Arial" w:hAnsi="Arial" w:cs="Arial"/>
          <w:noProof/>
          <w:sz w:val="24"/>
          <w:szCs w:val="24"/>
        </w:rPr>
        <w:t>y lub dalszemu podwykonawcy, je</w:t>
      </w:r>
      <w:r w:rsidRPr="006239A7">
        <w:rPr>
          <w:rFonts w:ascii="Arial" w:hAnsi="Arial" w:cs="Arial"/>
          <w:noProof/>
          <w:sz w:val="24"/>
          <w:szCs w:val="24"/>
        </w:rPr>
        <w:t>żeli Wykonawca wykaże niezasadność takiej zapłaty albo</w:t>
      </w:r>
    </w:p>
    <w:p w14:paraId="2483DE10" w14:textId="1EC2C5B5" w:rsidR="004F3C13" w:rsidRPr="006239A7" w:rsidRDefault="007F3669" w:rsidP="00F36112">
      <w:pPr>
        <w:pStyle w:val="Akapitzlist"/>
        <w:numPr>
          <w:ilvl w:val="0"/>
          <w:numId w:val="13"/>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złożyć do depozytu sądowego kwotę potrzebną na pokrycie wynagrodze</w:t>
      </w:r>
      <w:r w:rsidR="000B15B0" w:rsidRPr="006239A7">
        <w:rPr>
          <w:rFonts w:ascii="Arial" w:hAnsi="Arial" w:cs="Arial"/>
          <w:noProof/>
          <w:sz w:val="24"/>
          <w:szCs w:val="24"/>
        </w:rPr>
        <w:t>nia podwykonawcy lub dal</w:t>
      </w:r>
      <w:r w:rsidR="004F3C13" w:rsidRPr="006239A7">
        <w:rPr>
          <w:rFonts w:ascii="Arial" w:hAnsi="Arial" w:cs="Arial"/>
          <w:noProof/>
          <w:sz w:val="24"/>
          <w:szCs w:val="24"/>
        </w:rPr>
        <w:t xml:space="preserve">szego </w:t>
      </w:r>
      <w:r w:rsidR="000B15B0" w:rsidRPr="006239A7">
        <w:rPr>
          <w:rFonts w:ascii="Arial" w:hAnsi="Arial" w:cs="Arial"/>
          <w:noProof/>
          <w:sz w:val="24"/>
          <w:szCs w:val="24"/>
        </w:rPr>
        <w:t>podwyko</w:t>
      </w:r>
      <w:r w:rsidRPr="006239A7">
        <w:rPr>
          <w:rFonts w:ascii="Arial" w:hAnsi="Arial" w:cs="Arial"/>
          <w:noProof/>
          <w:sz w:val="24"/>
          <w:szCs w:val="24"/>
        </w:rPr>
        <w:t>nawcy w przypadku</w:t>
      </w:r>
      <w:r w:rsidR="000B15B0" w:rsidRPr="006239A7">
        <w:rPr>
          <w:rFonts w:ascii="Arial" w:hAnsi="Arial" w:cs="Arial"/>
          <w:noProof/>
          <w:sz w:val="24"/>
          <w:szCs w:val="24"/>
        </w:rPr>
        <w:t xml:space="preserve"> istnienia zasadniczej wątpliwo</w:t>
      </w:r>
      <w:r w:rsidRPr="006239A7">
        <w:rPr>
          <w:rFonts w:ascii="Arial" w:hAnsi="Arial" w:cs="Arial"/>
          <w:noProof/>
          <w:sz w:val="24"/>
          <w:szCs w:val="24"/>
        </w:rPr>
        <w:t>ści Zamawiającego co do wysoko</w:t>
      </w:r>
      <w:r w:rsidR="000B15B0" w:rsidRPr="006239A7">
        <w:rPr>
          <w:rFonts w:ascii="Arial" w:hAnsi="Arial" w:cs="Arial"/>
          <w:noProof/>
          <w:sz w:val="24"/>
          <w:szCs w:val="24"/>
        </w:rPr>
        <w:t>ści należnej zapłaty lub podmiotu, któ</w:t>
      </w:r>
      <w:r w:rsidRPr="006239A7">
        <w:rPr>
          <w:rFonts w:ascii="Arial" w:hAnsi="Arial" w:cs="Arial"/>
          <w:noProof/>
          <w:sz w:val="24"/>
          <w:szCs w:val="24"/>
        </w:rPr>
        <w:t>remu płatność się należy, albo</w:t>
      </w:r>
    </w:p>
    <w:p w14:paraId="71EAD4CA" w14:textId="75FDCE97" w:rsidR="007F3669" w:rsidRPr="006239A7" w:rsidRDefault="007F3669" w:rsidP="00F36112">
      <w:pPr>
        <w:pStyle w:val="Akapitzlist"/>
        <w:numPr>
          <w:ilvl w:val="0"/>
          <w:numId w:val="13"/>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dokonać bezpośredniej zapłaty wynagrodzenia podwykonawcy lub dalszem</w:t>
      </w:r>
      <w:r w:rsidR="004F3C13" w:rsidRPr="006239A7">
        <w:rPr>
          <w:rFonts w:ascii="Arial" w:hAnsi="Arial" w:cs="Arial"/>
          <w:noProof/>
          <w:sz w:val="24"/>
          <w:szCs w:val="24"/>
        </w:rPr>
        <w:t>u podwykonawcy, je</w:t>
      </w:r>
      <w:r w:rsidR="004F3C13" w:rsidRPr="006239A7">
        <w:rPr>
          <w:rFonts w:ascii="Arial" w:hAnsi="Arial" w:cs="Arial"/>
          <w:noProof/>
          <w:sz w:val="24"/>
          <w:szCs w:val="24"/>
        </w:rPr>
        <w:softHyphen/>
        <w:t>żeli podwyko</w:t>
      </w:r>
      <w:r w:rsidRPr="006239A7">
        <w:rPr>
          <w:rFonts w:ascii="Arial" w:hAnsi="Arial" w:cs="Arial"/>
          <w:noProof/>
          <w:sz w:val="24"/>
          <w:szCs w:val="24"/>
        </w:rPr>
        <w:t>nawca lub dalszy p</w:t>
      </w:r>
      <w:r w:rsidR="004A728E" w:rsidRPr="006239A7">
        <w:rPr>
          <w:rFonts w:ascii="Arial" w:hAnsi="Arial" w:cs="Arial"/>
          <w:noProof/>
          <w:sz w:val="24"/>
          <w:szCs w:val="24"/>
        </w:rPr>
        <w:t>odwykonawca wykaże zasadność ta</w:t>
      </w:r>
      <w:r w:rsidRPr="006239A7">
        <w:rPr>
          <w:rFonts w:ascii="Arial" w:hAnsi="Arial" w:cs="Arial"/>
          <w:noProof/>
          <w:sz w:val="24"/>
          <w:szCs w:val="24"/>
        </w:rPr>
        <w:t>kiej zapłaty.</w:t>
      </w:r>
    </w:p>
    <w:p w14:paraId="58F24670" w14:textId="47721BA7"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t>W przypadku dokonania bezpośredniej zapłaty po</w:t>
      </w:r>
      <w:r w:rsidR="004A728E" w:rsidRPr="006239A7">
        <w:rPr>
          <w:rFonts w:ascii="Arial" w:hAnsi="Arial" w:cs="Arial"/>
          <w:noProof/>
          <w:sz w:val="24"/>
          <w:szCs w:val="24"/>
        </w:rPr>
        <w:t>dwykonawcy lub dalszemu podwyko</w:t>
      </w:r>
      <w:r w:rsidRPr="006239A7">
        <w:rPr>
          <w:rFonts w:ascii="Arial" w:hAnsi="Arial" w:cs="Arial"/>
          <w:noProof/>
          <w:sz w:val="24"/>
          <w:szCs w:val="24"/>
        </w:rPr>
        <w:t>naw</w:t>
      </w:r>
      <w:r w:rsidR="000B15B0" w:rsidRPr="006239A7">
        <w:rPr>
          <w:rFonts w:ascii="Arial" w:hAnsi="Arial" w:cs="Arial"/>
          <w:noProof/>
          <w:sz w:val="24"/>
          <w:szCs w:val="24"/>
        </w:rPr>
        <w:t>cy przez Zamawiającego, Zamawia</w:t>
      </w:r>
      <w:r w:rsidRPr="006239A7">
        <w:rPr>
          <w:rFonts w:ascii="Arial" w:hAnsi="Arial" w:cs="Arial"/>
          <w:noProof/>
          <w:sz w:val="24"/>
          <w:szCs w:val="24"/>
        </w:rPr>
        <w:t>jący potrąca kw</w:t>
      </w:r>
      <w:r w:rsidR="004A728E" w:rsidRPr="006239A7">
        <w:rPr>
          <w:rFonts w:ascii="Arial" w:hAnsi="Arial" w:cs="Arial"/>
          <w:noProof/>
          <w:sz w:val="24"/>
          <w:szCs w:val="24"/>
        </w:rPr>
        <w:t>otę wypłaconego wynagrodzenia z </w:t>
      </w:r>
      <w:r w:rsidRPr="006239A7">
        <w:rPr>
          <w:rFonts w:ascii="Arial" w:hAnsi="Arial" w:cs="Arial"/>
          <w:noProof/>
          <w:sz w:val="24"/>
          <w:szCs w:val="24"/>
        </w:rPr>
        <w:t>wynagrodzenia należnego Wykonawcy.</w:t>
      </w:r>
    </w:p>
    <w:p w14:paraId="618516AB" w14:textId="5EBD4287"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t>Postanowienia ust. 1</w:t>
      </w:r>
      <w:r w:rsidR="007D3C05" w:rsidRPr="006239A7">
        <w:rPr>
          <w:rFonts w:ascii="Arial" w:hAnsi="Arial" w:cs="Arial"/>
          <w:noProof/>
          <w:sz w:val="24"/>
          <w:szCs w:val="24"/>
        </w:rPr>
        <w:t>-</w:t>
      </w:r>
      <w:r w:rsidRPr="006239A7">
        <w:rPr>
          <w:rFonts w:ascii="Arial" w:hAnsi="Arial" w:cs="Arial"/>
          <w:noProof/>
          <w:sz w:val="24"/>
          <w:szCs w:val="24"/>
        </w:rPr>
        <w:t>23 powyżej nie naruszają praw i</w:t>
      </w:r>
      <w:r w:rsidR="000B15B0" w:rsidRPr="006239A7">
        <w:rPr>
          <w:rFonts w:ascii="Arial" w:hAnsi="Arial" w:cs="Arial"/>
          <w:noProof/>
          <w:sz w:val="24"/>
          <w:szCs w:val="24"/>
        </w:rPr>
        <w:t xml:space="preserve"> obowiązków Zamawiającego, Wyko</w:t>
      </w:r>
      <w:r w:rsidRPr="006239A7">
        <w:rPr>
          <w:rFonts w:ascii="Arial" w:hAnsi="Arial" w:cs="Arial"/>
          <w:noProof/>
          <w:sz w:val="24"/>
          <w:szCs w:val="24"/>
        </w:rPr>
        <w:t xml:space="preserve">nawcy, </w:t>
      </w:r>
      <w:r w:rsidR="000B15B0" w:rsidRPr="006239A7">
        <w:rPr>
          <w:rFonts w:ascii="Arial" w:hAnsi="Arial" w:cs="Arial"/>
          <w:noProof/>
          <w:sz w:val="24"/>
          <w:szCs w:val="24"/>
        </w:rPr>
        <w:t>podwykonawcy i dalszego podwyko</w:t>
      </w:r>
      <w:r w:rsidRPr="006239A7">
        <w:rPr>
          <w:rFonts w:ascii="Arial" w:hAnsi="Arial" w:cs="Arial"/>
          <w:noProof/>
          <w:sz w:val="24"/>
          <w:szCs w:val="24"/>
        </w:rPr>
        <w:t>nawcy wynikających z przepisów art. 647</w:t>
      </w:r>
      <w:r w:rsidRPr="006239A7">
        <w:rPr>
          <w:rFonts w:ascii="Arial" w:hAnsi="Arial" w:cs="Arial"/>
          <w:noProof/>
          <w:sz w:val="24"/>
          <w:szCs w:val="24"/>
          <w:vertAlign w:val="superscript"/>
        </w:rPr>
        <w:t>1</w:t>
      </w:r>
      <w:r w:rsidRPr="006239A7">
        <w:rPr>
          <w:rFonts w:ascii="Arial" w:hAnsi="Arial" w:cs="Arial"/>
          <w:noProof/>
          <w:sz w:val="24"/>
          <w:szCs w:val="24"/>
        </w:rPr>
        <w:t xml:space="preserve"> ustawy z dnia 23 kwietnia 1964 r. Kodeks cy</w:t>
      </w:r>
      <w:r w:rsidRPr="006239A7">
        <w:rPr>
          <w:rFonts w:ascii="Arial" w:hAnsi="Arial" w:cs="Arial"/>
          <w:noProof/>
          <w:sz w:val="24"/>
          <w:szCs w:val="24"/>
        </w:rPr>
        <w:softHyphen/>
        <w:t>wilny</w:t>
      </w:r>
      <w:r w:rsidRPr="006239A7">
        <w:rPr>
          <w:rFonts w:ascii="Arial" w:hAnsi="Arial" w:cs="Arial"/>
          <w:i/>
          <w:noProof/>
          <w:sz w:val="24"/>
          <w:szCs w:val="24"/>
        </w:rPr>
        <w:t>.</w:t>
      </w:r>
    </w:p>
    <w:p w14:paraId="6EC91CE7" w14:textId="750D534A" w:rsidR="004F3C13" w:rsidRPr="006239A7" w:rsidRDefault="007F3669" w:rsidP="00F36112">
      <w:pPr>
        <w:pStyle w:val="Akapitzlist"/>
        <w:numPr>
          <w:ilvl w:val="0"/>
          <w:numId w:val="9"/>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t>Za nieprzestrzeganie zasad zatrudniania i wynagradzan</w:t>
      </w:r>
      <w:r w:rsidR="000B15B0" w:rsidRPr="006239A7">
        <w:rPr>
          <w:rFonts w:ascii="Arial" w:hAnsi="Arial" w:cs="Arial"/>
          <w:noProof/>
          <w:sz w:val="24"/>
          <w:szCs w:val="24"/>
        </w:rPr>
        <w:t>ia podwykonawców i dal</w:t>
      </w:r>
      <w:r w:rsidRPr="006239A7">
        <w:rPr>
          <w:rFonts w:ascii="Arial" w:hAnsi="Arial" w:cs="Arial"/>
          <w:noProof/>
          <w:sz w:val="24"/>
          <w:szCs w:val="24"/>
        </w:rPr>
        <w:t>szy</w:t>
      </w:r>
      <w:r w:rsidR="000B15B0" w:rsidRPr="006239A7">
        <w:rPr>
          <w:rFonts w:ascii="Arial" w:hAnsi="Arial" w:cs="Arial"/>
          <w:noProof/>
          <w:sz w:val="24"/>
          <w:szCs w:val="24"/>
        </w:rPr>
        <w:t>ch podwykonaw</w:t>
      </w:r>
      <w:r w:rsidR="004F3C13" w:rsidRPr="006239A7">
        <w:rPr>
          <w:rFonts w:ascii="Arial" w:hAnsi="Arial" w:cs="Arial"/>
          <w:noProof/>
          <w:sz w:val="24"/>
          <w:szCs w:val="24"/>
        </w:rPr>
        <w:t xml:space="preserve">ców określonych </w:t>
      </w:r>
      <w:r w:rsidRPr="006239A7">
        <w:rPr>
          <w:rFonts w:ascii="Arial" w:hAnsi="Arial" w:cs="Arial"/>
          <w:noProof/>
          <w:sz w:val="24"/>
          <w:szCs w:val="24"/>
        </w:rPr>
        <w:t>w niniejszej umowie oraz ustawie Prawo Zamówień Publicznych, Wykonawca zapłaci Za</w:t>
      </w:r>
      <w:r w:rsidR="004F3C13" w:rsidRPr="006239A7">
        <w:rPr>
          <w:rFonts w:ascii="Arial" w:hAnsi="Arial" w:cs="Arial"/>
          <w:noProof/>
          <w:sz w:val="24"/>
          <w:szCs w:val="24"/>
        </w:rPr>
        <w:t xml:space="preserve">mawiającemu kary umowne </w:t>
      </w:r>
      <w:r w:rsidRPr="006239A7">
        <w:rPr>
          <w:rFonts w:ascii="Arial" w:hAnsi="Arial" w:cs="Arial"/>
          <w:noProof/>
          <w:sz w:val="24"/>
          <w:szCs w:val="24"/>
        </w:rPr>
        <w:t>w wysokości określonej w §8 umowy.</w:t>
      </w:r>
    </w:p>
    <w:p w14:paraId="3466B6DD" w14:textId="77777777" w:rsidR="007F3669" w:rsidRPr="006239A7" w:rsidRDefault="007F3669" w:rsidP="00F36112">
      <w:pPr>
        <w:suppressAutoHyphens/>
        <w:autoSpaceDE w:val="0"/>
        <w:spacing w:before="120" w:after="120" w:line="288" w:lineRule="auto"/>
        <w:contextualSpacing/>
        <w:jc w:val="center"/>
        <w:rPr>
          <w:rFonts w:ascii="Arial" w:hAnsi="Arial" w:cs="Arial"/>
          <w:noProof/>
          <w:sz w:val="24"/>
          <w:szCs w:val="24"/>
          <w:lang w:eastAsia="zh-CN"/>
        </w:rPr>
      </w:pPr>
      <w:r w:rsidRPr="006239A7">
        <w:rPr>
          <w:rFonts w:ascii="Arial" w:hAnsi="Arial" w:cs="Arial"/>
          <w:b/>
          <w:noProof/>
          <w:sz w:val="24"/>
          <w:szCs w:val="24"/>
          <w:lang w:eastAsia="zh-CN"/>
        </w:rPr>
        <w:t>§6</w:t>
      </w:r>
    </w:p>
    <w:p w14:paraId="63821A51" w14:textId="77777777" w:rsidR="007F3669" w:rsidRPr="006239A7" w:rsidRDefault="007F3669" w:rsidP="00F36112">
      <w:pPr>
        <w:suppressAutoHyphens/>
        <w:spacing w:before="120" w:after="120" w:line="288" w:lineRule="auto"/>
        <w:contextualSpacing/>
        <w:jc w:val="center"/>
        <w:rPr>
          <w:rFonts w:ascii="Arial" w:hAnsi="Arial" w:cs="Arial"/>
          <w:b/>
          <w:noProof/>
          <w:spacing w:val="10"/>
          <w:sz w:val="24"/>
          <w:szCs w:val="24"/>
          <w:lang w:eastAsia="zh-CN"/>
        </w:rPr>
      </w:pPr>
      <w:r w:rsidRPr="006239A7">
        <w:rPr>
          <w:rFonts w:ascii="Arial" w:hAnsi="Arial" w:cs="Arial"/>
          <w:b/>
          <w:noProof/>
          <w:spacing w:val="10"/>
          <w:sz w:val="24"/>
          <w:szCs w:val="24"/>
          <w:lang w:eastAsia="zh-CN"/>
        </w:rPr>
        <w:lastRenderedPageBreak/>
        <w:t>GWARANCJA JAKOŚCI I RĘKOJMIA ZA WADY</w:t>
      </w:r>
    </w:p>
    <w:p w14:paraId="1138940F" w14:textId="77777777" w:rsidR="007F3669" w:rsidRPr="006239A7" w:rsidRDefault="007F3669" w:rsidP="00F36112">
      <w:pPr>
        <w:suppressAutoHyphens/>
        <w:spacing w:before="120" w:after="120" w:line="288" w:lineRule="auto"/>
        <w:contextualSpacing/>
        <w:jc w:val="center"/>
        <w:rPr>
          <w:rFonts w:ascii="Arial" w:hAnsi="Arial" w:cs="Arial"/>
          <w:b/>
          <w:noProof/>
          <w:spacing w:val="10"/>
          <w:sz w:val="24"/>
          <w:szCs w:val="24"/>
          <w:lang w:eastAsia="zh-CN"/>
        </w:rPr>
      </w:pPr>
      <w:r w:rsidRPr="006239A7">
        <w:rPr>
          <w:rFonts w:ascii="Arial" w:hAnsi="Arial" w:cs="Arial"/>
          <w:b/>
          <w:noProof/>
          <w:spacing w:val="10"/>
          <w:sz w:val="24"/>
          <w:szCs w:val="24"/>
          <w:lang w:eastAsia="zh-CN"/>
        </w:rPr>
        <w:t>I. GWARANCJA JAKOŚCI I RĘKOJMIA ZA WADY - SPRZĘT</w:t>
      </w:r>
    </w:p>
    <w:p w14:paraId="4294B5E0" w14:textId="3DEB0058" w:rsidR="004F3C13" w:rsidRPr="006239A7" w:rsidRDefault="007F3669" w:rsidP="00F36112">
      <w:pPr>
        <w:pStyle w:val="Akapitzlist"/>
        <w:numPr>
          <w:ilvl w:val="0"/>
          <w:numId w:val="14"/>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wystawi Zamawiającemu pisemną gwara</w:t>
      </w:r>
      <w:r w:rsidR="004A728E" w:rsidRPr="006239A7">
        <w:rPr>
          <w:rFonts w:ascii="Arial" w:hAnsi="Arial" w:cs="Arial"/>
          <w:noProof/>
          <w:sz w:val="24"/>
          <w:szCs w:val="24"/>
        </w:rPr>
        <w:t>ncję jakości na sprzęt obowiązu</w:t>
      </w:r>
      <w:r w:rsidRPr="006239A7">
        <w:rPr>
          <w:rFonts w:ascii="Arial" w:hAnsi="Arial" w:cs="Arial"/>
          <w:noProof/>
          <w:sz w:val="24"/>
          <w:szCs w:val="24"/>
        </w:rPr>
        <w:t xml:space="preserve">jącą przez </w:t>
      </w:r>
      <w:r w:rsidRPr="006239A7">
        <w:rPr>
          <w:rFonts w:ascii="Arial" w:hAnsi="Arial" w:cs="Arial"/>
          <w:b/>
          <w:noProof/>
          <w:sz w:val="24"/>
          <w:szCs w:val="24"/>
        </w:rPr>
        <w:t xml:space="preserve">okres </w:t>
      </w:r>
      <w:r w:rsidR="007D3C05" w:rsidRPr="006239A7">
        <w:rPr>
          <w:rFonts w:ascii="Arial" w:hAnsi="Arial" w:cs="Arial"/>
          <w:b/>
          <w:noProof/>
          <w:sz w:val="24"/>
          <w:szCs w:val="24"/>
        </w:rPr>
        <w:t>_____</w:t>
      </w:r>
      <w:r w:rsidR="00D9578A" w:rsidRPr="006239A7">
        <w:rPr>
          <w:rFonts w:ascii="Arial" w:hAnsi="Arial" w:cs="Arial"/>
          <w:b/>
          <w:noProof/>
          <w:sz w:val="24"/>
          <w:szCs w:val="24"/>
        </w:rPr>
        <w:t xml:space="preserve"> </w:t>
      </w:r>
      <w:r w:rsidRPr="006239A7">
        <w:rPr>
          <w:rFonts w:ascii="Arial" w:hAnsi="Arial" w:cs="Arial"/>
          <w:b/>
          <w:noProof/>
          <w:sz w:val="24"/>
          <w:szCs w:val="24"/>
        </w:rPr>
        <w:t>miesięcy,</w:t>
      </w:r>
      <w:r w:rsidRPr="006239A7">
        <w:rPr>
          <w:rFonts w:ascii="Arial" w:hAnsi="Arial" w:cs="Arial"/>
          <w:noProof/>
          <w:sz w:val="24"/>
          <w:szCs w:val="24"/>
        </w:rPr>
        <w:t xml:space="preserve"> </w:t>
      </w:r>
      <w:r w:rsidR="009471D1" w:rsidRPr="006239A7">
        <w:rPr>
          <w:rFonts w:ascii="Arial" w:hAnsi="Arial" w:cs="Arial"/>
          <w:noProof/>
          <w:sz w:val="24"/>
          <w:szCs w:val="24"/>
        </w:rPr>
        <w:t xml:space="preserve"> </w:t>
      </w:r>
      <w:r w:rsidRPr="006239A7">
        <w:rPr>
          <w:rFonts w:ascii="Arial" w:hAnsi="Arial" w:cs="Arial"/>
          <w:noProof/>
          <w:sz w:val="24"/>
          <w:szCs w:val="24"/>
        </w:rPr>
        <w:t>licząc od dnia wykonan</w:t>
      </w:r>
      <w:r w:rsidR="004A728E" w:rsidRPr="006239A7">
        <w:rPr>
          <w:rFonts w:ascii="Arial" w:hAnsi="Arial" w:cs="Arial"/>
          <w:noProof/>
          <w:sz w:val="24"/>
          <w:szCs w:val="24"/>
        </w:rPr>
        <w:t>ia umowy, nie krótszy jednak od </w:t>
      </w:r>
      <w:r w:rsidRPr="006239A7">
        <w:rPr>
          <w:rFonts w:ascii="Arial" w:hAnsi="Arial" w:cs="Arial"/>
          <w:noProof/>
          <w:sz w:val="24"/>
          <w:szCs w:val="24"/>
        </w:rPr>
        <w:t>okresu gwaran</w:t>
      </w:r>
      <w:r w:rsidRPr="006239A7">
        <w:rPr>
          <w:rFonts w:ascii="Arial" w:hAnsi="Arial" w:cs="Arial"/>
          <w:noProof/>
          <w:sz w:val="24"/>
          <w:szCs w:val="24"/>
        </w:rPr>
        <w:softHyphen/>
        <w:t>cji zapewnionej przez producenta sprzętu</w:t>
      </w:r>
      <w:r w:rsidR="00316E4B" w:rsidRPr="006239A7">
        <w:rPr>
          <w:rFonts w:ascii="Arial" w:hAnsi="Arial" w:cs="Arial"/>
          <w:noProof/>
          <w:sz w:val="24"/>
          <w:szCs w:val="24"/>
        </w:rPr>
        <w:t>.</w:t>
      </w:r>
    </w:p>
    <w:p w14:paraId="5E123594" w14:textId="77777777" w:rsidR="004F3C13" w:rsidRPr="006239A7" w:rsidRDefault="007F3669" w:rsidP="00F36112">
      <w:pPr>
        <w:pStyle w:val="Akapitzlist"/>
        <w:numPr>
          <w:ilvl w:val="0"/>
          <w:numId w:val="14"/>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gwarantuje, że dostarczy sprzęt fabrycznie nowy, kompletny o najwyższym standar</w:t>
      </w:r>
      <w:r w:rsidRPr="006239A7">
        <w:rPr>
          <w:rFonts w:ascii="Arial" w:hAnsi="Arial" w:cs="Arial"/>
          <w:noProof/>
          <w:sz w:val="24"/>
          <w:szCs w:val="24"/>
        </w:rPr>
        <w:softHyphen/>
        <w:t>dzie zarówno pod względem jakości wykonania, jak również funkcjonalności, wolny od wszelkich wad materiałowych i konstrukcyjnych.</w:t>
      </w:r>
    </w:p>
    <w:p w14:paraId="7B9E5B7C" w14:textId="0FC36567" w:rsidR="004F3C13" w:rsidRDefault="007F3669" w:rsidP="00F36112">
      <w:pPr>
        <w:pStyle w:val="Akapitzlist"/>
        <w:numPr>
          <w:ilvl w:val="0"/>
          <w:numId w:val="14"/>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 przypadku zgłoszenia przez Zamawiającego awarii/usterki sprzętu, termin wykonania na</w:t>
      </w:r>
      <w:r w:rsidRPr="006239A7">
        <w:rPr>
          <w:rFonts w:ascii="Arial" w:hAnsi="Arial" w:cs="Arial"/>
          <w:noProof/>
          <w:sz w:val="24"/>
          <w:szCs w:val="24"/>
        </w:rPr>
        <w:softHyphen/>
        <w:t xml:space="preserve">prawy lub wykonania naprawy zdalnie wynosi do </w:t>
      </w:r>
      <w:r w:rsidR="00A0408E" w:rsidRPr="006239A7">
        <w:rPr>
          <w:rFonts w:ascii="Arial" w:hAnsi="Arial" w:cs="Arial"/>
          <w:noProof/>
          <w:sz w:val="24"/>
          <w:szCs w:val="24"/>
        </w:rPr>
        <w:t>3</w:t>
      </w:r>
      <w:r w:rsidRPr="006239A7">
        <w:rPr>
          <w:rFonts w:ascii="Arial" w:hAnsi="Arial" w:cs="Arial"/>
          <w:noProof/>
          <w:sz w:val="24"/>
          <w:szCs w:val="24"/>
        </w:rPr>
        <w:t xml:space="preserve"> dni roboczych, a w przypadku konieczności sprowadzania części z zagranicy termin wykonania naprawy wynosi maksymalnie 10 dni roboczych (za dni robocze Strony przyjmują dni od poniedziałku do piątku, z wyłączeniem dni ustawowo wolnych od pracy oraz dni wyznaczonych, jako dni wolne od pracy w zakładzie pracy Zamawiającego), licząc od dnia następnego po dokonaniu zgłoszenia przez Zamawiającego. Dla skuteczności zgłoszenia wystarczające będzie, jeżeli Zamawiający prześle je Wykonawcy pocztą elektroniczną na adres e-mail: ________________________ za zwrotnym potwierdzeniem odbioru zgłoszenia pocztą elektroniczną </w:t>
      </w:r>
      <w:r w:rsidR="00451AFC" w:rsidRPr="006A4D4A">
        <w:rPr>
          <w:rFonts w:ascii="Arial" w:hAnsi="Arial" w:cs="Arial"/>
          <w:noProof/>
          <w:sz w:val="24"/>
          <w:szCs w:val="24"/>
        </w:rPr>
        <w:t xml:space="preserve">na </w:t>
      </w:r>
      <w:hyperlink r:id="rId11" w:history="1">
        <w:r w:rsidR="00451AFC" w:rsidRPr="006A4D4A">
          <w:rPr>
            <w:rStyle w:val="Hipercze"/>
            <w:rFonts w:ascii="Arial" w:hAnsi="Arial" w:cs="Arial"/>
            <w:noProof/>
            <w:sz w:val="24"/>
            <w:szCs w:val="24"/>
          </w:rPr>
          <w:t>adres e-mail</w:t>
        </w:r>
      </w:hyperlink>
      <w:r w:rsidR="00451AFC" w:rsidRPr="006A4D4A">
        <w:rPr>
          <w:rFonts w:ascii="Arial" w:hAnsi="Arial" w:cs="Arial"/>
          <w:noProof/>
          <w:sz w:val="24"/>
          <w:szCs w:val="24"/>
        </w:rPr>
        <w:t xml:space="preserve">: </w:t>
      </w:r>
      <w:hyperlink r:id="rId12" w:history="1">
        <w:r w:rsidR="00451AFC" w:rsidRPr="006A4D4A">
          <w:rPr>
            <w:rStyle w:val="Hipercze"/>
            <w:rFonts w:ascii="Arial" w:hAnsi="Arial" w:cs="Arial"/>
            <w:noProof/>
            <w:sz w:val="24"/>
            <w:szCs w:val="24"/>
          </w:rPr>
          <w:t>aparatura.medyczna@gliwice.nio.gov.pl</w:t>
        </w:r>
      </w:hyperlink>
      <w:r w:rsidR="00451AFC" w:rsidRPr="006A4D4A">
        <w:rPr>
          <w:rFonts w:ascii="Arial" w:hAnsi="Arial" w:cs="Arial"/>
          <w:noProof/>
          <w:sz w:val="24"/>
          <w:szCs w:val="24"/>
        </w:rPr>
        <w:t xml:space="preserve">. </w:t>
      </w:r>
      <w:r w:rsidR="00451AFC">
        <w:rPr>
          <w:rFonts w:ascii="Arial" w:hAnsi="Arial" w:cs="Arial"/>
          <w:noProof/>
          <w:sz w:val="24"/>
          <w:szCs w:val="24"/>
        </w:rPr>
        <w:t>Z</w:t>
      </w:r>
      <w:r w:rsidRPr="006239A7">
        <w:rPr>
          <w:rFonts w:ascii="Arial" w:hAnsi="Arial" w:cs="Arial"/>
          <w:noProof/>
          <w:sz w:val="24"/>
          <w:szCs w:val="24"/>
        </w:rPr>
        <w:t>głoszenie uważa się za skuteczne pomimo braku zwrotnego potwierdzenia odbioru przez Wykonawcę.</w:t>
      </w:r>
    </w:p>
    <w:p w14:paraId="1B5A1A50" w14:textId="731D0C79" w:rsidR="001D0DBA" w:rsidRPr="006239A7" w:rsidRDefault="001D0DBA" w:rsidP="00451AFC">
      <w:pPr>
        <w:pStyle w:val="Akapitzlist"/>
        <w:suppressAutoHyphens/>
        <w:spacing w:line="288" w:lineRule="auto"/>
        <w:ind w:left="426"/>
        <w:rPr>
          <w:rFonts w:ascii="Arial" w:hAnsi="Arial" w:cs="Arial"/>
          <w:noProof/>
          <w:sz w:val="24"/>
          <w:szCs w:val="24"/>
        </w:rPr>
      </w:pPr>
      <w:r w:rsidRPr="001D0DBA">
        <w:rPr>
          <w:rFonts w:ascii="Arial" w:hAnsi="Arial" w:cs="Arial"/>
          <w:noProof/>
          <w:sz w:val="24"/>
          <w:szCs w:val="24"/>
        </w:rPr>
        <w:t>Naprawa wykonywana zdalnie realizowana będzie za pomocą łączy teleinformatycznych typu VPN udostępnianych Wykonawcy na jego wniosek i zgodnie z polityką bezpieczeństwa Zamawiającego. Zamawiający zastrzega sobie prawo do rejestrowania przebiegu zdalnych sesji. Dostęp do systemu Zamawiającego możliwy jest na podstawie udzielonej przez Zamawiającego zgody dla Wykonawcy realizującego przedmiot umowy, zgodnie z załącznikiem nr 8 do umowy.</w:t>
      </w:r>
    </w:p>
    <w:p w14:paraId="05289365" w14:textId="77777777" w:rsidR="007F3669" w:rsidRPr="006239A7" w:rsidRDefault="007F3669" w:rsidP="00A0408E">
      <w:pPr>
        <w:pStyle w:val="Akapitzlist"/>
        <w:numPr>
          <w:ilvl w:val="0"/>
          <w:numId w:val="14"/>
        </w:numPr>
        <w:suppressAutoHyphens/>
        <w:spacing w:after="0" w:line="288" w:lineRule="auto"/>
        <w:ind w:left="425" w:hanging="357"/>
        <w:contextualSpacing w:val="0"/>
        <w:rPr>
          <w:rFonts w:ascii="Arial" w:hAnsi="Arial" w:cs="Arial"/>
          <w:noProof/>
          <w:sz w:val="24"/>
          <w:szCs w:val="24"/>
        </w:rPr>
      </w:pPr>
      <w:r w:rsidRPr="006239A7">
        <w:rPr>
          <w:rFonts w:ascii="Arial" w:hAnsi="Arial" w:cs="Arial"/>
          <w:noProof/>
          <w:sz w:val="24"/>
          <w:szCs w:val="24"/>
        </w:rPr>
        <w:t>Wykonawca zapewnia serwis gwarancyjny dostarczonego sprzętu:</w:t>
      </w:r>
    </w:p>
    <w:p w14:paraId="00AB3A2D" w14:textId="77777777" w:rsidR="007F3669" w:rsidRPr="006239A7" w:rsidRDefault="007F3669" w:rsidP="00F36112">
      <w:pPr>
        <w:suppressAutoHyphens/>
        <w:spacing w:line="288" w:lineRule="auto"/>
        <w:ind w:left="567"/>
        <w:contextualSpacing/>
        <w:rPr>
          <w:rFonts w:ascii="Arial" w:hAnsi="Arial" w:cs="Arial"/>
          <w:noProof/>
          <w:sz w:val="24"/>
          <w:szCs w:val="24"/>
          <w:lang w:val="fr-FR"/>
        </w:rPr>
      </w:pPr>
      <w:r w:rsidRPr="006239A7">
        <w:rPr>
          <w:rFonts w:ascii="Arial" w:hAnsi="Arial" w:cs="Arial"/>
          <w:noProof/>
          <w:sz w:val="24"/>
          <w:szCs w:val="24"/>
          <w:lang w:val="fr-FR"/>
        </w:rPr>
        <w:t>serwis:</w:t>
      </w:r>
      <w:r w:rsidRPr="006239A7">
        <w:rPr>
          <w:rFonts w:ascii="Arial" w:hAnsi="Arial" w:cs="Arial"/>
          <w:noProof/>
          <w:sz w:val="24"/>
          <w:szCs w:val="24"/>
          <w:lang w:val="fr-FR"/>
        </w:rPr>
        <w:tab/>
      </w:r>
      <w:r w:rsidRPr="006239A7">
        <w:rPr>
          <w:rFonts w:ascii="Arial" w:hAnsi="Arial" w:cs="Arial"/>
          <w:noProof/>
          <w:sz w:val="24"/>
          <w:szCs w:val="24"/>
          <w:lang w:val="fr-FR"/>
        </w:rPr>
        <w:tab/>
        <w:t>________________________</w:t>
      </w:r>
    </w:p>
    <w:p w14:paraId="43E37177" w14:textId="77777777" w:rsidR="007F3669" w:rsidRPr="006239A7" w:rsidRDefault="007F3669" w:rsidP="00F36112">
      <w:pPr>
        <w:suppressAutoHyphens/>
        <w:spacing w:line="288" w:lineRule="auto"/>
        <w:ind w:left="567"/>
        <w:contextualSpacing/>
        <w:rPr>
          <w:rFonts w:ascii="Arial" w:hAnsi="Arial" w:cs="Arial"/>
          <w:noProof/>
          <w:sz w:val="24"/>
          <w:szCs w:val="24"/>
          <w:lang w:val="fr-FR"/>
        </w:rPr>
      </w:pPr>
      <w:r w:rsidRPr="006239A7">
        <w:rPr>
          <w:rFonts w:ascii="Arial" w:hAnsi="Arial" w:cs="Arial"/>
          <w:noProof/>
          <w:sz w:val="24"/>
          <w:szCs w:val="24"/>
          <w:lang w:val="fr-FR"/>
        </w:rPr>
        <w:t>adres serwisu:</w:t>
      </w:r>
      <w:r w:rsidRPr="006239A7">
        <w:rPr>
          <w:rFonts w:ascii="Arial" w:hAnsi="Arial" w:cs="Arial"/>
          <w:noProof/>
          <w:sz w:val="24"/>
          <w:szCs w:val="24"/>
          <w:lang w:val="fr-FR"/>
        </w:rPr>
        <w:tab/>
        <w:t>________________________</w:t>
      </w:r>
    </w:p>
    <w:p w14:paraId="0784C704" w14:textId="77777777" w:rsidR="007F3669" w:rsidRPr="006239A7" w:rsidRDefault="007F3669" w:rsidP="00F36112">
      <w:pPr>
        <w:suppressAutoHyphens/>
        <w:spacing w:line="288" w:lineRule="auto"/>
        <w:ind w:left="567"/>
        <w:contextualSpacing/>
        <w:rPr>
          <w:rFonts w:ascii="Arial" w:hAnsi="Arial" w:cs="Arial"/>
          <w:noProof/>
          <w:sz w:val="24"/>
          <w:szCs w:val="24"/>
          <w:lang w:val="fr-FR"/>
        </w:rPr>
      </w:pPr>
      <w:r w:rsidRPr="006239A7">
        <w:rPr>
          <w:rFonts w:ascii="Arial" w:hAnsi="Arial" w:cs="Arial"/>
          <w:noProof/>
          <w:sz w:val="24"/>
          <w:szCs w:val="24"/>
          <w:lang w:val="fr-FR"/>
        </w:rPr>
        <w:t>tel.:</w:t>
      </w:r>
      <w:r w:rsidRPr="006239A7">
        <w:rPr>
          <w:rFonts w:ascii="Arial" w:hAnsi="Arial" w:cs="Arial"/>
          <w:noProof/>
          <w:sz w:val="24"/>
          <w:szCs w:val="24"/>
          <w:lang w:val="fr-FR"/>
        </w:rPr>
        <w:tab/>
      </w:r>
      <w:r w:rsidRPr="006239A7">
        <w:rPr>
          <w:rFonts w:ascii="Arial" w:hAnsi="Arial" w:cs="Arial"/>
          <w:noProof/>
          <w:sz w:val="24"/>
          <w:szCs w:val="24"/>
          <w:lang w:val="fr-FR"/>
        </w:rPr>
        <w:tab/>
        <w:t>________________________</w:t>
      </w:r>
    </w:p>
    <w:p w14:paraId="0BD388CC" w14:textId="77777777" w:rsidR="007F3669" w:rsidRPr="006239A7" w:rsidRDefault="007F3669" w:rsidP="00A0408E">
      <w:pPr>
        <w:suppressAutoHyphens/>
        <w:spacing w:after="0" w:line="288" w:lineRule="auto"/>
        <w:ind w:left="567"/>
        <w:rPr>
          <w:rFonts w:ascii="Arial" w:hAnsi="Arial" w:cs="Arial"/>
          <w:noProof/>
          <w:sz w:val="24"/>
          <w:szCs w:val="24"/>
          <w:lang w:val="fr-FR"/>
        </w:rPr>
      </w:pPr>
      <w:r w:rsidRPr="006239A7">
        <w:rPr>
          <w:rFonts w:ascii="Arial" w:hAnsi="Arial" w:cs="Arial"/>
          <w:noProof/>
          <w:sz w:val="24"/>
          <w:szCs w:val="24"/>
          <w:lang w:val="fr-FR"/>
        </w:rPr>
        <w:t>e-mail:</w:t>
      </w:r>
      <w:r w:rsidRPr="006239A7">
        <w:rPr>
          <w:rFonts w:ascii="Arial" w:hAnsi="Arial" w:cs="Arial"/>
          <w:noProof/>
          <w:sz w:val="24"/>
          <w:szCs w:val="24"/>
          <w:lang w:val="fr-FR"/>
        </w:rPr>
        <w:tab/>
      </w:r>
      <w:r w:rsidRPr="006239A7">
        <w:rPr>
          <w:rFonts w:ascii="Arial" w:hAnsi="Arial" w:cs="Arial"/>
          <w:noProof/>
          <w:sz w:val="24"/>
          <w:szCs w:val="24"/>
          <w:lang w:val="fr-FR"/>
        </w:rPr>
        <w:tab/>
        <w:t xml:space="preserve">________________________ </w:t>
      </w:r>
    </w:p>
    <w:p w14:paraId="4D33B142" w14:textId="4A75018D" w:rsidR="004F3C13" w:rsidRPr="006239A7" w:rsidRDefault="007F3669" w:rsidP="00F36112">
      <w:pPr>
        <w:pStyle w:val="Akapitzlist"/>
        <w:numPr>
          <w:ilvl w:val="0"/>
          <w:numId w:val="14"/>
        </w:numPr>
        <w:tabs>
          <w:tab w:val="num" w:pos="426"/>
        </w:tabs>
        <w:suppressAutoHyphens/>
        <w:spacing w:line="288" w:lineRule="auto"/>
        <w:ind w:left="426" w:hanging="426"/>
        <w:rPr>
          <w:rFonts w:ascii="Arial" w:hAnsi="Arial" w:cs="Arial"/>
          <w:noProof/>
          <w:sz w:val="24"/>
          <w:szCs w:val="24"/>
        </w:rPr>
      </w:pPr>
      <w:r w:rsidRPr="006239A7">
        <w:rPr>
          <w:rFonts w:ascii="Arial" w:hAnsi="Arial" w:cs="Arial"/>
          <w:noProof/>
          <w:sz w:val="24"/>
          <w:szCs w:val="24"/>
        </w:rPr>
        <w:t>Bieg terminu naprawy liczony jest od dnia następnego po zgłoszeniu stosownie do treści ust. 3 powyżej, a kończy się z dniem protokolarnego przekazania sprzętu wolnego od wad upoważnio</w:t>
      </w:r>
      <w:r w:rsidRPr="006239A7">
        <w:rPr>
          <w:rFonts w:ascii="Arial" w:hAnsi="Arial" w:cs="Arial"/>
          <w:noProof/>
          <w:sz w:val="24"/>
          <w:szCs w:val="24"/>
        </w:rPr>
        <w:softHyphen/>
        <w:t>nej osobie Zamawiającego.</w:t>
      </w:r>
    </w:p>
    <w:p w14:paraId="5323FED4" w14:textId="77777777" w:rsidR="004F3C13" w:rsidRPr="006239A7" w:rsidRDefault="007F3669" w:rsidP="00F36112">
      <w:pPr>
        <w:pStyle w:val="Akapitzlist"/>
        <w:numPr>
          <w:ilvl w:val="0"/>
          <w:numId w:val="14"/>
        </w:numPr>
        <w:tabs>
          <w:tab w:val="num" w:pos="426"/>
        </w:tabs>
        <w:suppressAutoHyphens/>
        <w:spacing w:line="288" w:lineRule="auto"/>
        <w:ind w:left="426" w:hanging="426"/>
        <w:rPr>
          <w:rFonts w:ascii="Arial" w:hAnsi="Arial" w:cs="Arial"/>
          <w:noProof/>
          <w:sz w:val="24"/>
          <w:szCs w:val="24"/>
        </w:rPr>
      </w:pPr>
      <w:r w:rsidRPr="006239A7">
        <w:rPr>
          <w:rFonts w:ascii="Arial" w:hAnsi="Arial" w:cs="Arial"/>
          <w:noProof/>
          <w:sz w:val="24"/>
          <w:szCs w:val="24"/>
        </w:rPr>
        <w:t>Jeżeli z powodu niedostępności części na rynku krajowym lub zagranicz</w:t>
      </w:r>
      <w:r w:rsidRPr="006239A7">
        <w:rPr>
          <w:rFonts w:ascii="Arial" w:hAnsi="Arial" w:cs="Arial"/>
          <w:noProof/>
          <w:sz w:val="24"/>
          <w:szCs w:val="24"/>
        </w:rPr>
        <w:softHyphen/>
        <w:t>nym, a także z in</w:t>
      </w:r>
      <w:r w:rsidRPr="006239A7">
        <w:rPr>
          <w:rFonts w:ascii="Arial" w:hAnsi="Arial" w:cs="Arial"/>
          <w:noProof/>
          <w:sz w:val="24"/>
          <w:szCs w:val="24"/>
        </w:rPr>
        <w:softHyphen/>
        <w:t xml:space="preserve">nych względów niezależnych od Wykonawcy (w każdym przypadku należycie przez niego udokumentowanych i udowodnionych) wykonanie naprawy sprzętu okaże się niemożliwe w terminie określonym w ust. 3 powyżej, to za </w:t>
      </w:r>
      <w:r w:rsidRPr="006239A7">
        <w:rPr>
          <w:rFonts w:ascii="Arial" w:hAnsi="Arial" w:cs="Arial"/>
          <w:noProof/>
          <w:sz w:val="24"/>
          <w:szCs w:val="24"/>
        </w:rPr>
        <w:lastRenderedPageBreak/>
        <w:t>zgodą Zamawiającego, Wykonawca będzie zobowią</w:t>
      </w:r>
      <w:r w:rsidRPr="006239A7">
        <w:rPr>
          <w:rFonts w:ascii="Arial" w:hAnsi="Arial" w:cs="Arial"/>
          <w:noProof/>
          <w:sz w:val="24"/>
          <w:szCs w:val="24"/>
        </w:rPr>
        <w:softHyphen/>
        <w:t>zany do wykonania naprawy w innym terminie zaakceptowanym na piśmie przez Zamawiającego.</w:t>
      </w:r>
    </w:p>
    <w:p w14:paraId="26F3DA4B" w14:textId="77777777" w:rsidR="004F3C13" w:rsidRPr="006239A7" w:rsidRDefault="007F3669" w:rsidP="00653DAA">
      <w:pPr>
        <w:pStyle w:val="Akapitzlist"/>
        <w:numPr>
          <w:ilvl w:val="0"/>
          <w:numId w:val="14"/>
        </w:numPr>
        <w:tabs>
          <w:tab w:val="num" w:pos="426"/>
        </w:tabs>
        <w:suppressAutoHyphens/>
        <w:spacing w:line="288" w:lineRule="auto"/>
        <w:ind w:left="426" w:hanging="426"/>
        <w:rPr>
          <w:rFonts w:ascii="Arial" w:hAnsi="Arial" w:cs="Arial"/>
          <w:noProof/>
          <w:sz w:val="24"/>
          <w:szCs w:val="24"/>
        </w:rPr>
      </w:pPr>
      <w:r w:rsidRPr="006239A7">
        <w:rPr>
          <w:rFonts w:ascii="Arial" w:hAnsi="Arial" w:cs="Arial"/>
          <w:noProof/>
          <w:sz w:val="24"/>
          <w:szCs w:val="24"/>
        </w:rPr>
        <w:t>Jeżeli w wykonaniu swoich obowiązków, Wykonawca dostarczył w ramach gwarancji za</w:t>
      </w:r>
      <w:r w:rsidRPr="006239A7">
        <w:rPr>
          <w:rFonts w:ascii="Arial" w:hAnsi="Arial" w:cs="Arial"/>
          <w:noProof/>
          <w:sz w:val="24"/>
          <w:szCs w:val="24"/>
        </w:rPr>
        <w:softHyphen/>
        <w:t>miast sprzętu wadliwego sprzęt wolny od wad, albo dokonał istotnych napraw sprzętu objętego gwarancją, termin gwarancji biegnie na nowo od chwili dostarczenia sprzętu wolnego od wad lub zwróce</w:t>
      </w:r>
      <w:r w:rsidRPr="006239A7">
        <w:rPr>
          <w:rFonts w:ascii="Arial" w:hAnsi="Arial" w:cs="Arial"/>
          <w:noProof/>
          <w:sz w:val="24"/>
          <w:szCs w:val="24"/>
        </w:rPr>
        <w:softHyphen/>
        <w:t>nia sprzętu naprawionego. Pod pojęciem istotnej naprawy Zamawiający rozumie każdą naprawę, której łączna wartość przekracza 25% wartości początkowej sprzętu, o czym Wykonawca niezwłocznie zawiadomi Zamawiającego.</w:t>
      </w:r>
    </w:p>
    <w:p w14:paraId="3651BFD1" w14:textId="77777777" w:rsidR="00A0408E" w:rsidRPr="006239A7" w:rsidRDefault="00456A4B" w:rsidP="00653DAA">
      <w:pPr>
        <w:pStyle w:val="Akapitzlist"/>
        <w:numPr>
          <w:ilvl w:val="0"/>
          <w:numId w:val="14"/>
        </w:numPr>
        <w:tabs>
          <w:tab w:val="num" w:pos="426"/>
        </w:tabs>
        <w:suppressAutoHyphens/>
        <w:spacing w:line="288" w:lineRule="auto"/>
        <w:ind w:left="426" w:hanging="426"/>
        <w:rPr>
          <w:rFonts w:ascii="Arial" w:hAnsi="Arial" w:cs="Arial"/>
          <w:noProof/>
          <w:sz w:val="24"/>
          <w:szCs w:val="24"/>
        </w:rPr>
      </w:pPr>
      <w:r w:rsidRPr="006239A7">
        <w:rPr>
          <w:rFonts w:ascii="Arial" w:eastAsia="MS ??" w:hAnsi="Arial" w:cs="Arial"/>
          <w:noProof/>
          <w:sz w:val="24"/>
          <w:szCs w:val="24"/>
        </w:rPr>
        <w:t>Jeżeli Wykonawca wymienił lub naprawił część urządzenia regułę określoną w ust. 7 powyżej stosuje się odpowiednio do tej części</w:t>
      </w:r>
      <w:r w:rsidR="00A0408E" w:rsidRPr="006239A7">
        <w:rPr>
          <w:rFonts w:ascii="Arial" w:eastAsia="MS ??" w:hAnsi="Arial" w:cs="Arial"/>
          <w:noProof/>
          <w:sz w:val="24"/>
          <w:szCs w:val="24"/>
        </w:rPr>
        <w:t xml:space="preserve">, z wyjątkiem lampy RTG. Gwarancja na lampę RTG upływa z końcem okresu gwarancji, nie krótszym niż okres gwarancji udzielnej przez producenta na wymieniową lampę RTG. </w:t>
      </w:r>
      <w:r w:rsidRPr="006239A7">
        <w:rPr>
          <w:rFonts w:ascii="Arial" w:eastAsia="MS ??" w:hAnsi="Arial" w:cs="Arial"/>
          <w:noProof/>
          <w:sz w:val="24"/>
          <w:szCs w:val="24"/>
        </w:rPr>
        <w:t xml:space="preserve">W innych </w:t>
      </w:r>
      <w:r w:rsidR="00A0408E" w:rsidRPr="006239A7">
        <w:rPr>
          <w:rFonts w:ascii="Arial" w:eastAsia="MS ??" w:hAnsi="Arial" w:cs="Arial"/>
          <w:noProof/>
          <w:sz w:val="24"/>
          <w:szCs w:val="24"/>
        </w:rPr>
        <w:t xml:space="preserve">przypadkach </w:t>
      </w:r>
      <w:r w:rsidRPr="006239A7">
        <w:rPr>
          <w:rFonts w:ascii="Arial" w:eastAsia="MS ??" w:hAnsi="Arial" w:cs="Arial"/>
          <w:noProof/>
          <w:sz w:val="24"/>
          <w:szCs w:val="24"/>
        </w:rPr>
        <w:t xml:space="preserve">termin gwarancji ulega przedłużeniu o czas, w ciągu którego, wskutek wady urządzenia Zamawiający nie mógł z niego korzystać. </w:t>
      </w:r>
    </w:p>
    <w:p w14:paraId="6F79E2F0" w14:textId="77777777" w:rsidR="00653DAA" w:rsidRPr="006239A7" w:rsidRDefault="007F3669" w:rsidP="00653DAA">
      <w:pPr>
        <w:pStyle w:val="Akapitzlist"/>
        <w:numPr>
          <w:ilvl w:val="0"/>
          <w:numId w:val="14"/>
        </w:numPr>
        <w:tabs>
          <w:tab w:val="num" w:pos="567"/>
        </w:tabs>
        <w:suppressAutoHyphens/>
        <w:spacing w:line="288" w:lineRule="auto"/>
        <w:ind w:left="426" w:hanging="426"/>
        <w:rPr>
          <w:rFonts w:ascii="Arial" w:hAnsi="Arial" w:cs="Arial"/>
          <w:noProof/>
          <w:sz w:val="24"/>
          <w:szCs w:val="24"/>
        </w:rPr>
      </w:pPr>
      <w:r w:rsidRPr="006239A7">
        <w:rPr>
          <w:rFonts w:ascii="Arial" w:hAnsi="Arial" w:cs="Arial"/>
          <w:noProof/>
          <w:sz w:val="24"/>
          <w:szCs w:val="24"/>
        </w:rPr>
        <w:t xml:space="preserve">W przypadku wadliwego działania sprzętu po trzech naprawach tego samego podzespołu/modułu/elementu/części, Wykonawca jest zobowiązany do wymiany tego </w:t>
      </w:r>
      <w:r w:rsidR="006A4D4A" w:rsidRPr="006239A7">
        <w:rPr>
          <w:rFonts w:ascii="Arial" w:hAnsi="Arial" w:cs="Arial"/>
          <w:noProof/>
          <w:sz w:val="24"/>
          <w:szCs w:val="24"/>
        </w:rPr>
        <w:t>p</w:t>
      </w:r>
      <w:r w:rsidRPr="006239A7">
        <w:rPr>
          <w:rFonts w:ascii="Arial" w:hAnsi="Arial" w:cs="Arial"/>
          <w:noProof/>
          <w:sz w:val="24"/>
          <w:szCs w:val="24"/>
        </w:rPr>
        <w:t>odzespołu/modułu/elementu/części na fabrycznie nowy.</w:t>
      </w:r>
    </w:p>
    <w:p w14:paraId="44E5993D" w14:textId="320410F1" w:rsidR="00BE7EDD" w:rsidRPr="006239A7" w:rsidRDefault="007F3669" w:rsidP="00653DAA">
      <w:pPr>
        <w:pStyle w:val="Akapitzlist"/>
        <w:numPr>
          <w:ilvl w:val="0"/>
          <w:numId w:val="14"/>
        </w:numPr>
        <w:tabs>
          <w:tab w:val="num" w:pos="567"/>
        </w:tabs>
        <w:suppressAutoHyphens/>
        <w:spacing w:line="288" w:lineRule="auto"/>
        <w:ind w:left="426" w:hanging="426"/>
        <w:rPr>
          <w:rFonts w:ascii="Arial" w:hAnsi="Arial" w:cs="Arial"/>
          <w:noProof/>
          <w:sz w:val="24"/>
          <w:szCs w:val="24"/>
        </w:rPr>
      </w:pPr>
      <w:r w:rsidRPr="006239A7">
        <w:rPr>
          <w:rFonts w:ascii="Arial" w:hAnsi="Arial" w:cs="Arial"/>
          <w:noProof/>
          <w:sz w:val="24"/>
          <w:szCs w:val="24"/>
        </w:rPr>
        <w:t>W przypadku braku możliwości naprawy sprzętu, co zostanie potwier</w:t>
      </w:r>
      <w:r w:rsidRPr="006239A7">
        <w:rPr>
          <w:rFonts w:ascii="Arial" w:hAnsi="Arial" w:cs="Arial"/>
          <w:noProof/>
          <w:sz w:val="24"/>
          <w:szCs w:val="24"/>
        </w:rPr>
        <w:softHyphen/>
        <w:t>dzone kartą pracy, Wyko</w:t>
      </w:r>
      <w:r w:rsidRPr="006239A7">
        <w:rPr>
          <w:rFonts w:ascii="Arial" w:hAnsi="Arial" w:cs="Arial"/>
          <w:noProof/>
          <w:sz w:val="24"/>
          <w:szCs w:val="24"/>
        </w:rPr>
        <w:softHyphen/>
        <w:t>nawca wymieni wadliwy sprzęt na nowy, zgodny z przedmio</w:t>
      </w:r>
      <w:r w:rsidRPr="006239A7">
        <w:rPr>
          <w:rFonts w:ascii="Arial" w:hAnsi="Arial" w:cs="Arial"/>
          <w:noProof/>
          <w:sz w:val="24"/>
          <w:szCs w:val="24"/>
        </w:rPr>
        <w:softHyphen/>
        <w:t>tem zamówienia, wolny od wad, na wła</w:t>
      </w:r>
      <w:r w:rsidRPr="006239A7">
        <w:rPr>
          <w:rFonts w:ascii="Arial" w:hAnsi="Arial" w:cs="Arial"/>
          <w:noProof/>
          <w:sz w:val="24"/>
          <w:szCs w:val="24"/>
        </w:rPr>
        <w:softHyphen/>
        <w:t>sny koszt i ryzyko w termi</w:t>
      </w:r>
      <w:r w:rsidRPr="006239A7">
        <w:rPr>
          <w:rFonts w:ascii="Arial" w:hAnsi="Arial" w:cs="Arial"/>
          <w:noProof/>
          <w:sz w:val="24"/>
          <w:szCs w:val="24"/>
        </w:rPr>
        <w:softHyphen/>
        <w:t>nie 30 dni, licząc od daty wystawienia karty pracy. W takiej sytuacji, gdy w wykonaniu obowiązków gwarancyjnych Wykonawca dostarczył w ramach gwarancji zamiast sprzętu wadli</w:t>
      </w:r>
      <w:r w:rsidRPr="006239A7">
        <w:rPr>
          <w:rFonts w:ascii="Arial" w:hAnsi="Arial" w:cs="Arial"/>
          <w:noProof/>
          <w:sz w:val="24"/>
          <w:szCs w:val="24"/>
        </w:rPr>
        <w:softHyphen/>
        <w:t>wego nowy sprzęt woln</w:t>
      </w:r>
      <w:r w:rsidR="004A728E" w:rsidRPr="006239A7">
        <w:rPr>
          <w:rFonts w:ascii="Arial" w:hAnsi="Arial" w:cs="Arial"/>
          <w:noProof/>
          <w:sz w:val="24"/>
          <w:szCs w:val="24"/>
        </w:rPr>
        <w:t>y od wad, termin gwarancji bie</w:t>
      </w:r>
      <w:r w:rsidRPr="006239A7">
        <w:rPr>
          <w:rFonts w:ascii="Arial" w:hAnsi="Arial" w:cs="Arial"/>
          <w:noProof/>
          <w:sz w:val="24"/>
          <w:szCs w:val="24"/>
        </w:rPr>
        <w:t>gnie na nowo od chwili dostarczenia sprzętu wolnego od wad (zostanie to potwierdzone obowiązkowym wpisem Wykonawcy w treści paszportu technicznego sprzętu).</w:t>
      </w:r>
    </w:p>
    <w:p w14:paraId="37349F4A" w14:textId="77830DC9" w:rsidR="00BE7EDD" w:rsidRPr="006239A7" w:rsidRDefault="007F3669" w:rsidP="00653DAA">
      <w:pPr>
        <w:pStyle w:val="Akapitzlist"/>
        <w:numPr>
          <w:ilvl w:val="0"/>
          <w:numId w:val="14"/>
        </w:numPr>
        <w:tabs>
          <w:tab w:val="num" w:pos="567"/>
        </w:tabs>
        <w:suppressAutoHyphens/>
        <w:spacing w:line="288" w:lineRule="auto"/>
        <w:ind w:left="426" w:hanging="426"/>
        <w:rPr>
          <w:rFonts w:ascii="Arial" w:hAnsi="Arial" w:cs="Arial"/>
          <w:noProof/>
          <w:sz w:val="24"/>
          <w:szCs w:val="24"/>
        </w:rPr>
      </w:pPr>
      <w:r w:rsidRPr="006239A7">
        <w:rPr>
          <w:rFonts w:ascii="Arial" w:hAnsi="Arial" w:cs="Arial"/>
          <w:noProof/>
          <w:sz w:val="24"/>
          <w:szCs w:val="24"/>
        </w:rPr>
        <w:t>W okresie gwarancji Wykonawca zobowiązuje się do załatwienia wszelkich formalności cel</w:t>
      </w:r>
      <w:r w:rsidRPr="006239A7">
        <w:rPr>
          <w:rFonts w:ascii="Arial" w:hAnsi="Arial" w:cs="Arial"/>
          <w:noProof/>
          <w:sz w:val="24"/>
          <w:szCs w:val="24"/>
        </w:rPr>
        <w:softHyphen/>
        <w:t>nych związanych z ewentualną wymianą sprzętu na nowy, jego wysyłką do na</w:t>
      </w:r>
      <w:r w:rsidRPr="006239A7">
        <w:rPr>
          <w:rFonts w:ascii="Arial" w:hAnsi="Arial" w:cs="Arial"/>
          <w:noProof/>
          <w:sz w:val="24"/>
          <w:szCs w:val="24"/>
        </w:rPr>
        <w:softHyphen/>
        <w:t>prawy gwarancyjne</w:t>
      </w:r>
      <w:r w:rsidR="004A728E" w:rsidRPr="006239A7">
        <w:rPr>
          <w:rFonts w:ascii="Arial" w:hAnsi="Arial" w:cs="Arial"/>
          <w:noProof/>
          <w:sz w:val="24"/>
          <w:szCs w:val="24"/>
        </w:rPr>
        <w:t>j i odbiorem lub z importem czę</w:t>
      </w:r>
      <w:r w:rsidRPr="006239A7">
        <w:rPr>
          <w:rFonts w:ascii="Arial" w:hAnsi="Arial" w:cs="Arial"/>
          <w:noProof/>
          <w:sz w:val="24"/>
          <w:szCs w:val="24"/>
        </w:rPr>
        <w:t>ści zamiennych we własnym</w:t>
      </w:r>
      <w:r w:rsidR="004A728E" w:rsidRPr="006239A7">
        <w:rPr>
          <w:rFonts w:ascii="Arial" w:hAnsi="Arial" w:cs="Arial"/>
          <w:noProof/>
          <w:sz w:val="24"/>
          <w:szCs w:val="24"/>
        </w:rPr>
        <w:t xml:space="preserve"> zakresie bez udziału Zamawiają</w:t>
      </w:r>
      <w:r w:rsidRPr="006239A7">
        <w:rPr>
          <w:rFonts w:ascii="Arial" w:hAnsi="Arial" w:cs="Arial"/>
          <w:noProof/>
          <w:sz w:val="24"/>
          <w:szCs w:val="24"/>
        </w:rPr>
        <w:t>cego.</w:t>
      </w:r>
    </w:p>
    <w:p w14:paraId="78CFA376" w14:textId="6732DB8C" w:rsidR="00BE7EDD" w:rsidRPr="006239A7" w:rsidRDefault="007F3669" w:rsidP="00653DAA">
      <w:pPr>
        <w:pStyle w:val="Akapitzlist"/>
        <w:numPr>
          <w:ilvl w:val="0"/>
          <w:numId w:val="14"/>
        </w:numPr>
        <w:tabs>
          <w:tab w:val="num" w:pos="567"/>
        </w:tabs>
        <w:suppressAutoHyphens/>
        <w:spacing w:line="288" w:lineRule="auto"/>
        <w:ind w:left="426" w:hanging="426"/>
        <w:rPr>
          <w:rFonts w:ascii="Arial" w:hAnsi="Arial" w:cs="Arial"/>
          <w:noProof/>
          <w:sz w:val="24"/>
          <w:szCs w:val="24"/>
        </w:rPr>
      </w:pPr>
      <w:r w:rsidRPr="006239A7">
        <w:rPr>
          <w:rFonts w:ascii="Arial" w:hAnsi="Arial" w:cs="Arial"/>
          <w:noProof/>
          <w:sz w:val="24"/>
          <w:szCs w:val="24"/>
        </w:rPr>
        <w:t>Uprawnienia z tytułu rękojmi za wady przedmiotu umowy przysługują Zamawiającemu niezależ</w:t>
      </w:r>
      <w:r w:rsidRPr="006239A7">
        <w:rPr>
          <w:rFonts w:ascii="Arial" w:hAnsi="Arial" w:cs="Arial"/>
          <w:noProof/>
          <w:sz w:val="24"/>
          <w:szCs w:val="24"/>
        </w:rPr>
        <w:softHyphen/>
        <w:t>nie od uprawnień z tytułu gwarancji (uprawnienia te mogą być realizowane przez Zamawia</w:t>
      </w:r>
      <w:r w:rsidRPr="006239A7">
        <w:rPr>
          <w:rFonts w:ascii="Arial" w:hAnsi="Arial" w:cs="Arial"/>
          <w:noProof/>
          <w:sz w:val="24"/>
          <w:szCs w:val="24"/>
        </w:rPr>
        <w:softHyphen/>
        <w:t>jącego w terminie obowiązywania gwarancji) - wszelkie postanowienia zawarte w kar</w:t>
      </w:r>
      <w:r w:rsidRPr="006239A7">
        <w:rPr>
          <w:rFonts w:ascii="Arial" w:hAnsi="Arial" w:cs="Arial"/>
          <w:noProof/>
          <w:sz w:val="24"/>
          <w:szCs w:val="24"/>
        </w:rPr>
        <w:softHyphen/>
        <w:t>cie gwa</w:t>
      </w:r>
      <w:r w:rsidRPr="006239A7">
        <w:rPr>
          <w:rFonts w:ascii="Arial" w:hAnsi="Arial" w:cs="Arial"/>
          <w:noProof/>
          <w:sz w:val="24"/>
          <w:szCs w:val="24"/>
        </w:rPr>
        <w:softHyphen/>
        <w:t>rancyjnej lub ofercie Wyko</w:t>
      </w:r>
      <w:r w:rsidRPr="006239A7">
        <w:rPr>
          <w:rFonts w:ascii="Arial" w:hAnsi="Arial" w:cs="Arial"/>
          <w:noProof/>
          <w:sz w:val="24"/>
          <w:szCs w:val="24"/>
        </w:rPr>
        <w:softHyphen/>
        <w:t xml:space="preserve">nawcy, a sprzeczne z </w:t>
      </w:r>
      <w:r w:rsidR="004A728E" w:rsidRPr="006239A7">
        <w:rPr>
          <w:rFonts w:ascii="Arial" w:hAnsi="Arial" w:cs="Arial"/>
          <w:noProof/>
          <w:sz w:val="24"/>
          <w:szCs w:val="24"/>
        </w:rPr>
        <w:t>powyższym, uważa się za bezskuteczne wo</w:t>
      </w:r>
      <w:r w:rsidRPr="006239A7">
        <w:rPr>
          <w:rFonts w:ascii="Arial" w:hAnsi="Arial" w:cs="Arial"/>
          <w:noProof/>
          <w:sz w:val="24"/>
          <w:szCs w:val="24"/>
        </w:rPr>
        <w:t>bec Stron.</w:t>
      </w:r>
    </w:p>
    <w:p w14:paraId="1885B55A" w14:textId="0A34AC54" w:rsidR="00655286" w:rsidRPr="006239A7" w:rsidRDefault="007F3669" w:rsidP="00F36112">
      <w:pPr>
        <w:pStyle w:val="Akapitzlist"/>
        <w:numPr>
          <w:ilvl w:val="0"/>
          <w:numId w:val="14"/>
        </w:numPr>
        <w:tabs>
          <w:tab w:val="num" w:pos="426"/>
        </w:tabs>
        <w:suppressAutoHyphens/>
        <w:spacing w:line="288" w:lineRule="auto"/>
        <w:ind w:left="426" w:hanging="426"/>
        <w:rPr>
          <w:rFonts w:ascii="Arial" w:hAnsi="Arial" w:cs="Arial"/>
          <w:noProof/>
          <w:sz w:val="24"/>
          <w:szCs w:val="24"/>
        </w:rPr>
      </w:pPr>
      <w:r w:rsidRPr="006239A7">
        <w:rPr>
          <w:rFonts w:ascii="Arial" w:hAnsi="Arial" w:cs="Arial"/>
          <w:noProof/>
          <w:sz w:val="24"/>
          <w:szCs w:val="24"/>
        </w:rPr>
        <w:t>Gwarancja jakości udzielona przez Wykonawcę nie będzie wyłączać uprawnień gwaran</w:t>
      </w:r>
      <w:r w:rsidRPr="006239A7">
        <w:rPr>
          <w:rFonts w:ascii="Arial" w:hAnsi="Arial" w:cs="Arial"/>
          <w:noProof/>
          <w:sz w:val="24"/>
          <w:szCs w:val="24"/>
        </w:rPr>
        <w:softHyphen/>
        <w:t>cyjnych przyznawanych przez producentów sprzętu. Szczegółowe warunki oraz terminy gwarancji może określać karta gwarancyjna przekazana Zamawiającemu wraz z chwilą podpisania przez Zamawiającego „Protokołu uruchomienia i przekazania do eksploatacji”.</w:t>
      </w:r>
    </w:p>
    <w:p w14:paraId="42EF7BEE" w14:textId="43FFE15A" w:rsidR="00BE7EDD" w:rsidRPr="006239A7" w:rsidRDefault="007F3669" w:rsidP="00F36112">
      <w:pPr>
        <w:pStyle w:val="Akapitzlist"/>
        <w:numPr>
          <w:ilvl w:val="0"/>
          <w:numId w:val="14"/>
        </w:numPr>
        <w:tabs>
          <w:tab w:val="num" w:pos="426"/>
        </w:tabs>
        <w:suppressAutoHyphens/>
        <w:spacing w:line="288" w:lineRule="auto"/>
        <w:ind w:left="426" w:hanging="426"/>
        <w:rPr>
          <w:rFonts w:ascii="Arial" w:hAnsi="Arial" w:cs="Arial"/>
          <w:noProof/>
          <w:sz w:val="24"/>
          <w:szCs w:val="24"/>
        </w:rPr>
      </w:pPr>
      <w:r w:rsidRPr="006239A7">
        <w:rPr>
          <w:rFonts w:ascii="Arial" w:hAnsi="Arial" w:cs="Arial"/>
          <w:noProof/>
          <w:sz w:val="24"/>
          <w:szCs w:val="24"/>
        </w:rPr>
        <w:lastRenderedPageBreak/>
        <w:t>Jeżeli istnieje rozbieżność zapisów pomiędzy kartą gwarancyjną a umową, ewentualne kolizje rozstrzyga się na korzyść zapisów zawartych w niniejszej umowie. Strony uznają za nieobowiązujące wszelkie zawarte w treści karty gwarancyjnej ograniczenia gwarancji jakości, które są dalej idące niż te, jakie wynikają wprost z treści niniejszej umowy.</w:t>
      </w:r>
    </w:p>
    <w:p w14:paraId="6890B193" w14:textId="21C3DA86" w:rsidR="00655286" w:rsidRPr="006239A7" w:rsidRDefault="007F3669" w:rsidP="00F36112">
      <w:pPr>
        <w:pStyle w:val="Akapitzlist"/>
        <w:numPr>
          <w:ilvl w:val="0"/>
          <w:numId w:val="14"/>
        </w:numPr>
        <w:tabs>
          <w:tab w:val="num" w:pos="426"/>
        </w:tabs>
        <w:suppressAutoHyphens/>
        <w:spacing w:line="288" w:lineRule="auto"/>
        <w:ind w:left="426" w:hanging="426"/>
        <w:rPr>
          <w:rFonts w:ascii="Arial" w:hAnsi="Arial" w:cs="Arial"/>
          <w:noProof/>
          <w:sz w:val="24"/>
          <w:szCs w:val="24"/>
        </w:rPr>
      </w:pPr>
      <w:r w:rsidRPr="006239A7">
        <w:rPr>
          <w:rFonts w:ascii="Arial" w:hAnsi="Arial" w:cs="Arial"/>
          <w:noProof/>
          <w:sz w:val="24"/>
          <w:szCs w:val="24"/>
        </w:rPr>
        <w:t>Wszelkie naprawy odbywają się z ewentualnym  uwzględnieniem transportu na koszt i ryzyko Wykonawcy.</w:t>
      </w:r>
    </w:p>
    <w:p w14:paraId="588CAADD" w14:textId="1796DD59" w:rsidR="00655286" w:rsidRPr="006239A7" w:rsidRDefault="007F3669" w:rsidP="00F36112">
      <w:pPr>
        <w:pStyle w:val="Akapitzlist"/>
        <w:numPr>
          <w:ilvl w:val="0"/>
          <w:numId w:val="14"/>
        </w:numPr>
        <w:tabs>
          <w:tab w:val="num" w:pos="426"/>
        </w:tabs>
        <w:suppressAutoHyphens/>
        <w:spacing w:line="288" w:lineRule="auto"/>
        <w:ind w:left="426" w:hanging="426"/>
        <w:rPr>
          <w:rFonts w:ascii="Arial" w:hAnsi="Arial" w:cs="Arial"/>
          <w:noProof/>
          <w:sz w:val="24"/>
          <w:szCs w:val="24"/>
        </w:rPr>
      </w:pPr>
      <w:r w:rsidRPr="006239A7">
        <w:rPr>
          <w:rFonts w:ascii="Arial" w:hAnsi="Arial" w:cs="Arial"/>
          <w:noProof/>
          <w:sz w:val="24"/>
          <w:szCs w:val="24"/>
        </w:rPr>
        <w:t xml:space="preserve">Zużyte lub uszkodzone części zamienne, wymienione podczas naprawy, Wykonawca zutylizuje lub podejmie inne działania zgodne z europejskimi przepisami dotyczącymi gospodarki odpadami, bez dodatkowego wynagrodzenia. </w:t>
      </w:r>
    </w:p>
    <w:p w14:paraId="0B50B3FB" w14:textId="11B66132" w:rsidR="00655286" w:rsidRPr="006239A7" w:rsidRDefault="007F3669" w:rsidP="00F36112">
      <w:pPr>
        <w:pStyle w:val="Akapitzlist"/>
        <w:numPr>
          <w:ilvl w:val="0"/>
          <w:numId w:val="14"/>
        </w:numPr>
        <w:tabs>
          <w:tab w:val="num" w:pos="426"/>
        </w:tabs>
        <w:suppressAutoHyphens/>
        <w:spacing w:line="288" w:lineRule="auto"/>
        <w:ind w:left="426" w:hanging="426"/>
        <w:rPr>
          <w:rFonts w:ascii="Arial" w:hAnsi="Arial" w:cs="Arial"/>
          <w:noProof/>
          <w:sz w:val="24"/>
          <w:szCs w:val="24"/>
        </w:rPr>
      </w:pPr>
      <w:r w:rsidRPr="006239A7">
        <w:rPr>
          <w:rFonts w:ascii="Arial" w:hAnsi="Arial" w:cs="Arial"/>
          <w:noProof/>
          <w:sz w:val="24"/>
          <w:szCs w:val="24"/>
        </w:rPr>
        <w:t>W okresie gwarancji Wykonawca zobowiązany jest na własny koszt do zapewnienia aktualizacji oprogramowania (upgrade) dla zaoferowanego sprzętu.</w:t>
      </w:r>
    </w:p>
    <w:p w14:paraId="6F531B11" w14:textId="77777777" w:rsidR="00456A4B" w:rsidRPr="006239A7" w:rsidRDefault="007F3669" w:rsidP="00F36112">
      <w:pPr>
        <w:spacing w:after="0" w:line="288" w:lineRule="auto"/>
        <w:jc w:val="center"/>
        <w:rPr>
          <w:rFonts w:ascii="Arial" w:eastAsia="Source Sans Pro" w:hAnsi="Arial" w:cs="Arial"/>
          <w:b/>
          <w:noProof/>
          <w:sz w:val="24"/>
          <w:szCs w:val="24"/>
        </w:rPr>
      </w:pPr>
      <w:bookmarkStart w:id="1" w:name="_Hlk139830308"/>
      <w:r w:rsidRPr="006239A7">
        <w:rPr>
          <w:rFonts w:ascii="Arial" w:eastAsia="Source Sans Pro" w:hAnsi="Arial" w:cs="Arial"/>
          <w:b/>
          <w:noProof/>
          <w:sz w:val="24"/>
          <w:szCs w:val="24"/>
        </w:rPr>
        <w:t xml:space="preserve">II. GWARANCJA JAKOŚCI I RĘKOJMIA ZA WADY </w:t>
      </w:r>
    </w:p>
    <w:p w14:paraId="62424100" w14:textId="3E46CE6B" w:rsidR="007F3669" w:rsidRPr="006239A7" w:rsidRDefault="007F3669" w:rsidP="00F36112">
      <w:pPr>
        <w:spacing w:after="0" w:line="288" w:lineRule="auto"/>
        <w:jc w:val="center"/>
        <w:rPr>
          <w:rFonts w:ascii="Arial" w:eastAsia="Source Sans Pro" w:hAnsi="Arial" w:cs="Arial"/>
          <w:b/>
          <w:noProof/>
          <w:sz w:val="24"/>
          <w:szCs w:val="24"/>
        </w:rPr>
      </w:pPr>
      <w:r w:rsidRPr="006239A7">
        <w:rPr>
          <w:rFonts w:ascii="Arial" w:eastAsia="Source Sans Pro" w:hAnsi="Arial" w:cs="Arial"/>
          <w:b/>
          <w:noProof/>
          <w:sz w:val="24"/>
          <w:szCs w:val="24"/>
        </w:rPr>
        <w:t>- MODERNIZACJA POMIESZCZEŃ (ROBOTY BUDOWLANE)</w:t>
      </w:r>
    </w:p>
    <w:p w14:paraId="22C49783" w14:textId="38205646" w:rsidR="00BE7EDD" w:rsidRPr="006239A7" w:rsidRDefault="007F3669" w:rsidP="00F36112">
      <w:pPr>
        <w:pStyle w:val="Akapitzlist"/>
        <w:numPr>
          <w:ilvl w:val="0"/>
          <w:numId w:val="15"/>
        </w:numPr>
        <w:spacing w:after="0" w:line="288" w:lineRule="auto"/>
        <w:ind w:left="426" w:hanging="426"/>
        <w:rPr>
          <w:rFonts w:ascii="Arial" w:eastAsia="Source Sans Pro" w:hAnsi="Arial" w:cs="Arial"/>
          <w:noProof/>
          <w:sz w:val="24"/>
          <w:szCs w:val="24"/>
        </w:rPr>
      </w:pPr>
      <w:r w:rsidRPr="006239A7">
        <w:rPr>
          <w:rFonts w:ascii="Arial" w:eastAsia="Source Sans Pro" w:hAnsi="Arial" w:cs="Arial"/>
          <w:noProof/>
          <w:sz w:val="24"/>
          <w:szCs w:val="24"/>
        </w:rPr>
        <w:t>Wykonawca ponosi wobec Zamawiającego odpowiedzialność z tytułu rękojmi za wady przed</w:t>
      </w:r>
      <w:r w:rsidRPr="006239A7">
        <w:rPr>
          <w:rFonts w:ascii="Arial" w:eastAsia="Source Sans Pro" w:hAnsi="Arial" w:cs="Arial"/>
          <w:noProof/>
          <w:sz w:val="24"/>
          <w:szCs w:val="24"/>
        </w:rPr>
        <w:softHyphen/>
        <w:t xml:space="preserve">miotu umowy </w:t>
      </w:r>
      <w:r w:rsidR="00655286" w:rsidRPr="006239A7">
        <w:rPr>
          <w:rFonts w:ascii="Arial" w:eastAsia="Source Sans Pro" w:hAnsi="Arial" w:cs="Arial"/>
          <w:noProof/>
          <w:sz w:val="24"/>
          <w:szCs w:val="24"/>
        </w:rPr>
        <w:t xml:space="preserve">w zakresie robót budowlanych </w:t>
      </w:r>
      <w:r w:rsidRPr="006239A7">
        <w:rPr>
          <w:rFonts w:ascii="Arial" w:eastAsia="Source Sans Pro" w:hAnsi="Arial" w:cs="Arial"/>
          <w:b/>
          <w:noProof/>
          <w:sz w:val="24"/>
          <w:szCs w:val="24"/>
        </w:rPr>
        <w:t xml:space="preserve">przez okres </w:t>
      </w:r>
      <w:r w:rsidR="006D54FB" w:rsidRPr="006239A7">
        <w:rPr>
          <w:rFonts w:ascii="Arial" w:eastAsia="Source Sans Pro" w:hAnsi="Arial" w:cs="Arial"/>
          <w:b/>
          <w:noProof/>
          <w:sz w:val="24"/>
          <w:szCs w:val="24"/>
        </w:rPr>
        <w:t>60</w:t>
      </w:r>
      <w:r w:rsidRPr="006239A7">
        <w:rPr>
          <w:rFonts w:ascii="Arial" w:eastAsia="Source Sans Pro" w:hAnsi="Arial" w:cs="Arial"/>
          <w:b/>
          <w:noProof/>
          <w:sz w:val="24"/>
          <w:szCs w:val="24"/>
        </w:rPr>
        <w:t xml:space="preserve"> miesięcy </w:t>
      </w:r>
      <w:r w:rsidRPr="006239A7">
        <w:rPr>
          <w:rFonts w:ascii="Arial" w:eastAsia="Source Sans Pro" w:hAnsi="Arial" w:cs="Arial"/>
          <w:noProof/>
          <w:sz w:val="24"/>
          <w:szCs w:val="24"/>
        </w:rPr>
        <w:t xml:space="preserve">od daty oddania sprzętu do eksploatacji, na podstawie „Protokołu uruchomienia i przekazania do eksploatacji”, o którym mowa w §3 ust. </w:t>
      </w:r>
      <w:r w:rsidR="00740A64" w:rsidRPr="006239A7">
        <w:rPr>
          <w:rFonts w:ascii="Arial" w:eastAsia="Source Sans Pro" w:hAnsi="Arial" w:cs="Arial"/>
          <w:noProof/>
          <w:sz w:val="24"/>
          <w:szCs w:val="24"/>
        </w:rPr>
        <w:t xml:space="preserve">5 </w:t>
      </w:r>
      <w:r w:rsidRPr="006239A7">
        <w:rPr>
          <w:rFonts w:ascii="Arial" w:eastAsia="Source Sans Pro" w:hAnsi="Arial" w:cs="Arial"/>
          <w:noProof/>
          <w:sz w:val="24"/>
          <w:szCs w:val="24"/>
        </w:rPr>
        <w:t>umowy, na zasadach określonych w przepisach p</w:t>
      </w:r>
      <w:r w:rsidR="00BE7EDD" w:rsidRPr="006239A7">
        <w:rPr>
          <w:rFonts w:ascii="Arial" w:eastAsia="Source Sans Pro" w:hAnsi="Arial" w:cs="Arial"/>
          <w:noProof/>
          <w:sz w:val="24"/>
          <w:szCs w:val="24"/>
        </w:rPr>
        <w:t>owszechnie obowiązującego prawa</w:t>
      </w:r>
      <w:r w:rsidR="00655286" w:rsidRPr="006239A7">
        <w:rPr>
          <w:rFonts w:ascii="Arial" w:eastAsia="Source Sans Pro" w:hAnsi="Arial" w:cs="Arial"/>
          <w:noProof/>
          <w:sz w:val="24"/>
          <w:szCs w:val="24"/>
        </w:rPr>
        <w:t>.</w:t>
      </w:r>
    </w:p>
    <w:p w14:paraId="6AF52F64" w14:textId="7B78F280" w:rsidR="00BE7EDD" w:rsidRPr="006239A7" w:rsidRDefault="007F3669" w:rsidP="00F36112">
      <w:pPr>
        <w:pStyle w:val="Akapitzlist"/>
        <w:numPr>
          <w:ilvl w:val="0"/>
          <w:numId w:val="15"/>
        </w:numPr>
        <w:spacing w:after="0" w:line="288" w:lineRule="auto"/>
        <w:ind w:left="426" w:hanging="426"/>
        <w:rPr>
          <w:rFonts w:ascii="Arial" w:eastAsia="Source Sans Pro" w:hAnsi="Arial" w:cs="Arial"/>
          <w:noProof/>
          <w:sz w:val="24"/>
          <w:szCs w:val="24"/>
        </w:rPr>
      </w:pPr>
      <w:r w:rsidRPr="006239A7">
        <w:rPr>
          <w:rFonts w:ascii="Arial" w:eastAsia="Source Sans Pro" w:hAnsi="Arial" w:cs="Arial"/>
          <w:noProof/>
          <w:sz w:val="24"/>
          <w:szCs w:val="24"/>
        </w:rPr>
        <w:t xml:space="preserve">Wykonawca udziela Zamawiającemu gwarancji jakości na stanowiące przedmiot umowy i wykonane roboty budowlane na okres </w:t>
      </w:r>
      <w:r w:rsidR="00194763" w:rsidRPr="006239A7">
        <w:rPr>
          <w:rFonts w:ascii="Arial" w:eastAsia="Source Sans Pro" w:hAnsi="Arial" w:cs="Arial"/>
          <w:noProof/>
          <w:sz w:val="24"/>
          <w:szCs w:val="24"/>
        </w:rPr>
        <w:t>60</w:t>
      </w:r>
      <w:r w:rsidRPr="006239A7">
        <w:rPr>
          <w:rFonts w:ascii="Arial" w:eastAsia="Source Sans Pro" w:hAnsi="Arial" w:cs="Arial"/>
          <w:noProof/>
          <w:sz w:val="24"/>
          <w:szCs w:val="24"/>
        </w:rPr>
        <w:t xml:space="preserve"> miesięcy, licząc od daty </w:t>
      </w:r>
      <w:r w:rsidR="004D4BFF" w:rsidRPr="006239A7">
        <w:rPr>
          <w:rFonts w:ascii="Arial" w:eastAsia="Source Sans Pro" w:hAnsi="Arial" w:cs="Arial"/>
          <w:noProof/>
          <w:sz w:val="24"/>
          <w:szCs w:val="24"/>
        </w:rPr>
        <w:t xml:space="preserve">oddania sprzętu do eksplotacji, </w:t>
      </w:r>
      <w:r w:rsidRPr="006239A7">
        <w:rPr>
          <w:rFonts w:ascii="Arial" w:eastAsia="Source Sans Pro" w:hAnsi="Arial" w:cs="Arial"/>
          <w:noProof/>
          <w:sz w:val="24"/>
          <w:szCs w:val="24"/>
        </w:rPr>
        <w:t xml:space="preserve">na podstawie „Protokołu uruchomienia i przekazania do eksploatacji”, o którym mowa w §3 ust. </w:t>
      </w:r>
      <w:r w:rsidR="00740A64" w:rsidRPr="006239A7">
        <w:rPr>
          <w:rFonts w:ascii="Arial" w:eastAsia="Source Sans Pro" w:hAnsi="Arial" w:cs="Arial"/>
          <w:noProof/>
          <w:sz w:val="24"/>
          <w:szCs w:val="24"/>
        </w:rPr>
        <w:t xml:space="preserve">5 </w:t>
      </w:r>
      <w:r w:rsidRPr="006239A7">
        <w:rPr>
          <w:rFonts w:ascii="Arial" w:eastAsia="Source Sans Pro" w:hAnsi="Arial" w:cs="Arial"/>
          <w:noProof/>
          <w:sz w:val="24"/>
          <w:szCs w:val="24"/>
        </w:rPr>
        <w:t xml:space="preserve">umowy, na warunkach </w:t>
      </w:r>
      <w:r w:rsidR="00BE7EDD" w:rsidRPr="006239A7">
        <w:rPr>
          <w:rFonts w:ascii="Arial" w:eastAsia="Source Sans Pro" w:hAnsi="Arial" w:cs="Arial"/>
          <w:noProof/>
          <w:sz w:val="24"/>
          <w:szCs w:val="24"/>
        </w:rPr>
        <w:t>określonych w niniejszej umowie</w:t>
      </w:r>
      <w:r w:rsidR="00655286" w:rsidRPr="006239A7">
        <w:rPr>
          <w:rFonts w:ascii="Arial" w:eastAsia="Source Sans Pro" w:hAnsi="Arial" w:cs="Arial"/>
          <w:noProof/>
          <w:sz w:val="24"/>
          <w:szCs w:val="24"/>
        </w:rPr>
        <w:t>.</w:t>
      </w:r>
    </w:p>
    <w:p w14:paraId="5B27EF03" w14:textId="77777777" w:rsidR="00BE7EDD" w:rsidRPr="006239A7" w:rsidRDefault="007F3669" w:rsidP="00F36112">
      <w:pPr>
        <w:pStyle w:val="Akapitzlist"/>
        <w:numPr>
          <w:ilvl w:val="0"/>
          <w:numId w:val="15"/>
        </w:numPr>
        <w:spacing w:after="0" w:line="288" w:lineRule="auto"/>
        <w:ind w:left="426" w:hanging="426"/>
        <w:rPr>
          <w:rFonts w:ascii="Arial" w:eastAsia="Source Sans Pro" w:hAnsi="Arial" w:cs="Arial"/>
          <w:noProof/>
          <w:sz w:val="24"/>
          <w:szCs w:val="24"/>
        </w:rPr>
      </w:pPr>
      <w:r w:rsidRPr="006239A7">
        <w:rPr>
          <w:rFonts w:ascii="Arial" w:eastAsia="Source Sans Pro" w:hAnsi="Arial" w:cs="Arial"/>
          <w:noProof/>
          <w:sz w:val="24"/>
          <w:szCs w:val="24"/>
        </w:rPr>
        <w:t>W przypadku, gdy Wykonawca nie przystępuje do usuwania wad lub usunie wady w sposób nienależyty, Zamawiający, może powie</w:t>
      </w:r>
      <w:r w:rsidRPr="006239A7">
        <w:rPr>
          <w:rFonts w:ascii="Arial" w:eastAsia="Source Sans Pro" w:hAnsi="Arial" w:cs="Arial"/>
          <w:noProof/>
          <w:sz w:val="24"/>
          <w:szCs w:val="24"/>
        </w:rPr>
        <w:softHyphen/>
        <w:t>rzyć usunięcie wad podmiotowi trzeciemu na koszt i ryzyko Wykonawcy (wykonanie zastępcze), po uprzednim wezwaniu Wykonawcy i wyznaczeniu dodatkowego terminu nie krót</w:t>
      </w:r>
      <w:r w:rsidRPr="006239A7">
        <w:rPr>
          <w:rFonts w:ascii="Arial" w:eastAsia="Source Sans Pro" w:hAnsi="Arial" w:cs="Arial"/>
          <w:noProof/>
          <w:sz w:val="24"/>
          <w:szCs w:val="24"/>
        </w:rPr>
        <w:softHyphen/>
        <w:t>szego niż 14 dni roboczych.</w:t>
      </w:r>
    </w:p>
    <w:p w14:paraId="26091E48" w14:textId="77777777" w:rsidR="00BE7EDD" w:rsidRPr="006239A7" w:rsidRDefault="007F3669" w:rsidP="00F36112">
      <w:pPr>
        <w:pStyle w:val="Akapitzlist"/>
        <w:numPr>
          <w:ilvl w:val="0"/>
          <w:numId w:val="15"/>
        </w:numPr>
        <w:spacing w:after="0" w:line="288" w:lineRule="auto"/>
        <w:ind w:left="426" w:hanging="426"/>
        <w:rPr>
          <w:rFonts w:ascii="Arial" w:eastAsia="Source Sans Pro" w:hAnsi="Arial" w:cs="Arial"/>
          <w:noProof/>
          <w:sz w:val="24"/>
          <w:szCs w:val="24"/>
        </w:rPr>
      </w:pPr>
      <w:r w:rsidRPr="006239A7">
        <w:rPr>
          <w:rFonts w:ascii="Arial" w:eastAsia="Source Sans Pro" w:hAnsi="Arial" w:cs="Arial"/>
          <w:noProof/>
          <w:sz w:val="24"/>
          <w:szCs w:val="24"/>
        </w:rPr>
        <w:t>Udzielone przez Wykonawcę rękojmia i gwarancja nie naruszają prawa Zamawiającego do dochodzenia roszczeń o naprawienie szkody w pełnej wysokości na zasadach określonych w przepisach powszechnie obowiązującego prawa.</w:t>
      </w:r>
    </w:p>
    <w:p w14:paraId="46DB81FA" w14:textId="77777777" w:rsidR="00BE7EDD" w:rsidRPr="006239A7" w:rsidRDefault="007F3669" w:rsidP="00F36112">
      <w:pPr>
        <w:pStyle w:val="Akapitzlist"/>
        <w:numPr>
          <w:ilvl w:val="0"/>
          <w:numId w:val="15"/>
        </w:numPr>
        <w:spacing w:after="0" w:line="288" w:lineRule="auto"/>
        <w:ind w:left="426" w:hanging="426"/>
        <w:rPr>
          <w:rFonts w:ascii="Arial" w:eastAsia="Source Sans Pro" w:hAnsi="Arial" w:cs="Arial"/>
          <w:noProof/>
          <w:sz w:val="24"/>
          <w:szCs w:val="24"/>
        </w:rPr>
      </w:pPr>
      <w:r w:rsidRPr="006239A7">
        <w:rPr>
          <w:rFonts w:ascii="Arial" w:eastAsia="Source Sans Pro" w:hAnsi="Arial" w:cs="Arial"/>
          <w:noProof/>
          <w:sz w:val="24"/>
          <w:szCs w:val="24"/>
        </w:rPr>
        <w:t>Podstawą dochodzenia ewentualnych roszczeń gwarancyjnych dotyczących robót budowla</w:t>
      </w:r>
      <w:r w:rsidRPr="006239A7">
        <w:rPr>
          <w:rFonts w:ascii="Arial" w:eastAsia="Source Sans Pro" w:hAnsi="Arial" w:cs="Arial"/>
          <w:noProof/>
          <w:sz w:val="24"/>
          <w:szCs w:val="24"/>
        </w:rPr>
        <w:softHyphen/>
        <w:t>nych są posta</w:t>
      </w:r>
      <w:r w:rsidRPr="006239A7">
        <w:rPr>
          <w:rFonts w:ascii="Arial" w:eastAsia="Source Sans Pro" w:hAnsi="Arial" w:cs="Arial"/>
          <w:noProof/>
          <w:sz w:val="24"/>
          <w:szCs w:val="24"/>
        </w:rPr>
        <w:softHyphen/>
        <w:t>nowienia niniejszej umowy, bez potrzeby wystawia</w:t>
      </w:r>
      <w:r w:rsidRPr="006239A7">
        <w:rPr>
          <w:rFonts w:ascii="Arial" w:eastAsia="Source Sans Pro" w:hAnsi="Arial" w:cs="Arial"/>
          <w:noProof/>
          <w:sz w:val="24"/>
          <w:szCs w:val="24"/>
        </w:rPr>
        <w:softHyphen/>
        <w:t>nia w tym zakresie odrębnych dokumentów gwarancyj</w:t>
      </w:r>
      <w:r w:rsidRPr="006239A7">
        <w:rPr>
          <w:rFonts w:ascii="Arial" w:eastAsia="Source Sans Pro" w:hAnsi="Arial" w:cs="Arial"/>
          <w:noProof/>
          <w:sz w:val="24"/>
          <w:szCs w:val="24"/>
        </w:rPr>
        <w:softHyphen/>
        <w:t>nych przez Wykonawcę.</w:t>
      </w:r>
    </w:p>
    <w:p w14:paraId="6E163B25" w14:textId="29003E14" w:rsidR="00BE7EDD" w:rsidRPr="006239A7" w:rsidRDefault="007F3669" w:rsidP="00F36112">
      <w:pPr>
        <w:pStyle w:val="Akapitzlist"/>
        <w:numPr>
          <w:ilvl w:val="0"/>
          <w:numId w:val="15"/>
        </w:numPr>
        <w:spacing w:after="0" w:line="288" w:lineRule="auto"/>
        <w:ind w:left="426" w:hanging="426"/>
        <w:rPr>
          <w:rFonts w:ascii="Arial" w:eastAsia="Source Sans Pro" w:hAnsi="Arial" w:cs="Arial"/>
          <w:noProof/>
          <w:sz w:val="24"/>
          <w:szCs w:val="24"/>
        </w:rPr>
      </w:pPr>
      <w:r w:rsidRPr="006239A7">
        <w:rPr>
          <w:rFonts w:ascii="Arial" w:eastAsia="Source Sans Pro" w:hAnsi="Arial" w:cs="Arial"/>
          <w:noProof/>
          <w:sz w:val="24"/>
          <w:szCs w:val="24"/>
        </w:rPr>
        <w:t>W ramach udzielonej gwarancji jakości Wykonawca zobowiązuje się do usuwania zgłoszo</w:t>
      </w:r>
      <w:r w:rsidRPr="006239A7">
        <w:rPr>
          <w:rFonts w:ascii="Arial" w:eastAsia="Source Sans Pro" w:hAnsi="Arial" w:cs="Arial"/>
          <w:noProof/>
          <w:sz w:val="24"/>
          <w:szCs w:val="24"/>
        </w:rPr>
        <w:softHyphen/>
        <w:t xml:space="preserve">nych przez </w:t>
      </w:r>
      <w:r w:rsidR="00796EB5" w:rsidRPr="006239A7">
        <w:rPr>
          <w:rFonts w:ascii="Arial" w:eastAsia="Source Sans Pro" w:hAnsi="Arial" w:cs="Arial"/>
          <w:noProof/>
          <w:sz w:val="24"/>
          <w:szCs w:val="24"/>
        </w:rPr>
        <w:t>Zama</w:t>
      </w:r>
      <w:r w:rsidR="004A728E" w:rsidRPr="006239A7">
        <w:rPr>
          <w:rFonts w:ascii="Arial" w:eastAsia="Source Sans Pro" w:hAnsi="Arial" w:cs="Arial"/>
          <w:noProof/>
          <w:sz w:val="24"/>
          <w:szCs w:val="24"/>
        </w:rPr>
        <w:t>wiają</w:t>
      </w:r>
      <w:r w:rsidRPr="006239A7">
        <w:rPr>
          <w:rFonts w:ascii="Arial" w:eastAsia="Source Sans Pro" w:hAnsi="Arial" w:cs="Arial"/>
          <w:noProof/>
          <w:sz w:val="24"/>
          <w:szCs w:val="24"/>
        </w:rPr>
        <w:t>cego usterek.</w:t>
      </w:r>
    </w:p>
    <w:p w14:paraId="65E7E6C9" w14:textId="77777777" w:rsidR="00BE7EDD" w:rsidRPr="006239A7" w:rsidRDefault="007F3669" w:rsidP="00F36112">
      <w:pPr>
        <w:pStyle w:val="Akapitzlist"/>
        <w:numPr>
          <w:ilvl w:val="0"/>
          <w:numId w:val="15"/>
        </w:numPr>
        <w:spacing w:after="0" w:line="288" w:lineRule="auto"/>
        <w:ind w:left="426" w:hanging="426"/>
        <w:rPr>
          <w:rFonts w:ascii="Arial" w:eastAsia="Source Sans Pro" w:hAnsi="Arial" w:cs="Arial"/>
          <w:noProof/>
          <w:sz w:val="24"/>
          <w:szCs w:val="24"/>
        </w:rPr>
      </w:pPr>
      <w:r w:rsidRPr="006239A7">
        <w:rPr>
          <w:rFonts w:ascii="Arial" w:eastAsia="Source Sans Pro" w:hAnsi="Arial" w:cs="Arial"/>
          <w:noProof/>
          <w:sz w:val="24"/>
          <w:szCs w:val="24"/>
        </w:rPr>
        <w:lastRenderedPageBreak/>
        <w:t>Wykonawca w okresie gwarancyjnym nie może odmówić usunięcia wad objętych gwaran</w:t>
      </w:r>
      <w:r w:rsidRPr="006239A7">
        <w:rPr>
          <w:rFonts w:ascii="Arial" w:eastAsia="Source Sans Pro" w:hAnsi="Arial" w:cs="Arial"/>
          <w:noProof/>
          <w:sz w:val="24"/>
          <w:szCs w:val="24"/>
        </w:rPr>
        <w:softHyphen/>
        <w:t>cją na swój koszt bez względu na wysokość kosztów naprawy/usunięcia wady.</w:t>
      </w:r>
    </w:p>
    <w:p w14:paraId="0C8DA00A" w14:textId="1B1484A6" w:rsidR="00BE7EDD" w:rsidRPr="006239A7" w:rsidRDefault="007F3669" w:rsidP="00F36112">
      <w:pPr>
        <w:pStyle w:val="Akapitzlist"/>
        <w:numPr>
          <w:ilvl w:val="0"/>
          <w:numId w:val="15"/>
        </w:numPr>
        <w:spacing w:after="0" w:line="288" w:lineRule="auto"/>
        <w:ind w:left="426" w:hanging="426"/>
        <w:rPr>
          <w:rFonts w:ascii="Arial" w:eastAsia="Source Sans Pro" w:hAnsi="Arial" w:cs="Arial"/>
          <w:noProof/>
          <w:sz w:val="24"/>
          <w:szCs w:val="24"/>
        </w:rPr>
      </w:pPr>
      <w:r w:rsidRPr="006239A7">
        <w:rPr>
          <w:rFonts w:ascii="Arial" w:eastAsia="Source Sans Pro" w:hAnsi="Arial" w:cs="Arial"/>
          <w:noProof/>
          <w:sz w:val="24"/>
          <w:szCs w:val="24"/>
        </w:rPr>
        <w:t>Jeżeli Wykonawca dokonał naprawy robót budowlanych, termin gw</w:t>
      </w:r>
      <w:r w:rsidR="004A728E" w:rsidRPr="006239A7">
        <w:rPr>
          <w:rFonts w:ascii="Arial" w:eastAsia="Source Sans Pro" w:hAnsi="Arial" w:cs="Arial"/>
          <w:noProof/>
          <w:sz w:val="24"/>
          <w:szCs w:val="24"/>
        </w:rPr>
        <w:t>arancji jakości ulega przedłużeniu o czas, w ciągu którego Zamawia</w:t>
      </w:r>
      <w:r w:rsidRPr="006239A7">
        <w:rPr>
          <w:rFonts w:ascii="Arial" w:eastAsia="Source Sans Pro" w:hAnsi="Arial" w:cs="Arial"/>
          <w:noProof/>
          <w:sz w:val="24"/>
          <w:szCs w:val="24"/>
        </w:rPr>
        <w:t>jący nie mógł korzystać z  przedmiotu umowy.</w:t>
      </w:r>
    </w:p>
    <w:p w14:paraId="30414C24" w14:textId="1E609FF9" w:rsidR="00BE7EDD" w:rsidRPr="006239A7" w:rsidRDefault="007F3669" w:rsidP="00F36112">
      <w:pPr>
        <w:pStyle w:val="Akapitzlist"/>
        <w:numPr>
          <w:ilvl w:val="0"/>
          <w:numId w:val="15"/>
        </w:numPr>
        <w:spacing w:after="0" w:line="288" w:lineRule="auto"/>
        <w:ind w:left="426" w:hanging="426"/>
        <w:rPr>
          <w:rFonts w:ascii="Arial" w:eastAsia="Source Sans Pro" w:hAnsi="Arial" w:cs="Arial"/>
          <w:noProof/>
          <w:sz w:val="24"/>
          <w:szCs w:val="24"/>
        </w:rPr>
      </w:pPr>
      <w:r w:rsidRPr="006239A7">
        <w:rPr>
          <w:rFonts w:ascii="Arial" w:eastAsia="Source Sans Pro" w:hAnsi="Arial" w:cs="Arial"/>
          <w:noProof/>
          <w:sz w:val="24"/>
          <w:szCs w:val="24"/>
        </w:rPr>
        <w:t>W razie odrzucenia reklamacji Zamawiającego przez W</w:t>
      </w:r>
      <w:r w:rsidR="00796EB5" w:rsidRPr="006239A7">
        <w:rPr>
          <w:rFonts w:ascii="Arial" w:eastAsia="Source Sans Pro" w:hAnsi="Arial" w:cs="Arial"/>
          <w:noProof/>
          <w:sz w:val="24"/>
          <w:szCs w:val="24"/>
        </w:rPr>
        <w:t>yko</w:t>
      </w:r>
      <w:r w:rsidR="00796EB5" w:rsidRPr="006239A7">
        <w:rPr>
          <w:rFonts w:ascii="Arial" w:eastAsia="Source Sans Pro" w:hAnsi="Arial" w:cs="Arial"/>
          <w:noProof/>
          <w:sz w:val="24"/>
          <w:szCs w:val="24"/>
        </w:rPr>
        <w:softHyphen/>
        <w:t>nawcę, Zamawiający może zło</w:t>
      </w:r>
      <w:r w:rsidRPr="006239A7">
        <w:rPr>
          <w:rFonts w:ascii="Arial" w:eastAsia="Source Sans Pro" w:hAnsi="Arial" w:cs="Arial"/>
          <w:noProof/>
          <w:sz w:val="24"/>
          <w:szCs w:val="24"/>
        </w:rPr>
        <w:t>żyć wniosek o przeprowadzenie ekspertyzy przez podmiot trzeci. Strony ustalają, że Zamawiający będzie uprawniony do wystąpienia o przedmiotową ekspertyzę do 14 dni roboczych od daty otrzymania informacji o odrzuceniu reklamacji od Wykonawcy. Wykonawca oświadcza niniejszym, że wynik takiej ekspertyzy uzna za wiążący. Jeżeli reklamacja Zamawiającego okaże się uzasadniona, wszelkie koszty związane</w:t>
      </w:r>
      <w:r w:rsidR="006A4D4A" w:rsidRPr="006239A7">
        <w:rPr>
          <w:rFonts w:ascii="Arial" w:eastAsia="Source Sans Pro" w:hAnsi="Arial" w:cs="Arial"/>
          <w:noProof/>
          <w:sz w:val="24"/>
          <w:szCs w:val="24"/>
        </w:rPr>
        <w:t xml:space="preserve"> </w:t>
      </w:r>
      <w:r w:rsidRPr="006239A7">
        <w:rPr>
          <w:rFonts w:ascii="Arial" w:eastAsia="Source Sans Pro" w:hAnsi="Arial" w:cs="Arial"/>
          <w:noProof/>
          <w:sz w:val="24"/>
          <w:szCs w:val="24"/>
        </w:rPr>
        <w:t>z przeprowa</w:t>
      </w:r>
      <w:r w:rsidR="004A728E" w:rsidRPr="006239A7">
        <w:rPr>
          <w:rFonts w:ascii="Arial" w:eastAsia="Source Sans Pro" w:hAnsi="Arial" w:cs="Arial"/>
          <w:noProof/>
          <w:sz w:val="24"/>
          <w:szCs w:val="24"/>
        </w:rPr>
        <w:t>dzeniem eks</w:t>
      </w:r>
      <w:r w:rsidR="00796EB5" w:rsidRPr="006239A7">
        <w:rPr>
          <w:rFonts w:ascii="Arial" w:eastAsia="Source Sans Pro" w:hAnsi="Arial" w:cs="Arial"/>
          <w:noProof/>
          <w:sz w:val="24"/>
          <w:szCs w:val="24"/>
        </w:rPr>
        <w:t>pertyzy ponosi Wyko</w:t>
      </w:r>
      <w:r w:rsidRPr="006239A7">
        <w:rPr>
          <w:rFonts w:ascii="Arial" w:eastAsia="Source Sans Pro" w:hAnsi="Arial" w:cs="Arial"/>
          <w:noProof/>
          <w:sz w:val="24"/>
          <w:szCs w:val="24"/>
        </w:rPr>
        <w:t>nawca.</w:t>
      </w:r>
    </w:p>
    <w:p w14:paraId="5412D6DF" w14:textId="3445F660" w:rsidR="00BE7EDD" w:rsidRPr="006239A7" w:rsidRDefault="007F3669" w:rsidP="00F36112">
      <w:pPr>
        <w:pStyle w:val="Akapitzlist"/>
        <w:numPr>
          <w:ilvl w:val="0"/>
          <w:numId w:val="15"/>
        </w:numPr>
        <w:spacing w:after="0" w:line="288" w:lineRule="auto"/>
        <w:ind w:left="426" w:hanging="426"/>
        <w:rPr>
          <w:rFonts w:ascii="Arial" w:eastAsia="Source Sans Pro" w:hAnsi="Arial" w:cs="Arial"/>
          <w:noProof/>
          <w:sz w:val="24"/>
          <w:szCs w:val="24"/>
        </w:rPr>
      </w:pPr>
      <w:r w:rsidRPr="006239A7">
        <w:rPr>
          <w:rFonts w:ascii="Arial" w:eastAsia="Source Sans Pro" w:hAnsi="Arial" w:cs="Arial"/>
          <w:noProof/>
          <w:sz w:val="24"/>
          <w:szCs w:val="24"/>
        </w:rPr>
        <w:t>W przypadku wystąpienia usterki lub pojawienia się jakichko</w:t>
      </w:r>
      <w:r w:rsidR="004A728E" w:rsidRPr="006239A7">
        <w:rPr>
          <w:rFonts w:ascii="Arial" w:eastAsia="Source Sans Pro" w:hAnsi="Arial" w:cs="Arial"/>
          <w:noProof/>
          <w:sz w:val="24"/>
          <w:szCs w:val="24"/>
        </w:rPr>
        <w:t>lwiek nieprawidłowości, Zamawia</w:t>
      </w:r>
      <w:r w:rsidRPr="006239A7">
        <w:rPr>
          <w:rFonts w:ascii="Arial" w:eastAsia="Source Sans Pro" w:hAnsi="Arial" w:cs="Arial"/>
          <w:noProof/>
          <w:sz w:val="24"/>
          <w:szCs w:val="24"/>
        </w:rPr>
        <w:t>jący niezwłocz</w:t>
      </w:r>
      <w:r w:rsidRPr="006239A7">
        <w:rPr>
          <w:rFonts w:ascii="Arial" w:eastAsia="Source Sans Pro" w:hAnsi="Arial" w:cs="Arial"/>
          <w:noProof/>
          <w:sz w:val="24"/>
          <w:szCs w:val="24"/>
        </w:rPr>
        <w:softHyphen/>
        <w:t xml:space="preserve">nie pisemnie powiadomi o tym </w:t>
      </w:r>
      <w:r w:rsidR="004A728E" w:rsidRPr="006239A7">
        <w:rPr>
          <w:rFonts w:ascii="Arial" w:eastAsia="Source Sans Pro" w:hAnsi="Arial" w:cs="Arial"/>
          <w:noProof/>
          <w:sz w:val="24"/>
          <w:szCs w:val="24"/>
        </w:rPr>
        <w:t>Wykonawcę, wyznaczając jednocześnie ter</w:t>
      </w:r>
      <w:r w:rsidRPr="006239A7">
        <w:rPr>
          <w:rFonts w:ascii="Arial" w:eastAsia="Source Sans Pro" w:hAnsi="Arial" w:cs="Arial"/>
          <w:noProof/>
          <w:sz w:val="24"/>
          <w:szCs w:val="24"/>
        </w:rPr>
        <w:t>min usunięcia wady, nie dłuższy niż 14 dni roboczych. W przypadku niewyznaczenia terminu przez Zamawiającego, Strony zgodnie przyjmują, iż usterki lub nieprawidłowości mają zostać usunięte w nieprzekraczalnym terminie do 14 dni roboczych.</w:t>
      </w:r>
    </w:p>
    <w:p w14:paraId="71CA0206" w14:textId="2BA32E09" w:rsidR="00BE7EDD" w:rsidRPr="006239A7" w:rsidRDefault="007F3669" w:rsidP="00F36112">
      <w:pPr>
        <w:pStyle w:val="Akapitzlist"/>
        <w:numPr>
          <w:ilvl w:val="0"/>
          <w:numId w:val="15"/>
        </w:numPr>
        <w:spacing w:after="0" w:line="288" w:lineRule="auto"/>
        <w:ind w:left="426" w:hanging="426"/>
        <w:rPr>
          <w:rFonts w:ascii="Arial" w:eastAsia="Source Sans Pro" w:hAnsi="Arial" w:cs="Arial"/>
          <w:noProof/>
          <w:sz w:val="24"/>
          <w:szCs w:val="24"/>
        </w:rPr>
      </w:pPr>
      <w:r w:rsidRPr="006239A7">
        <w:rPr>
          <w:rFonts w:ascii="Arial" w:eastAsia="Source Sans Pro" w:hAnsi="Arial" w:cs="Arial"/>
          <w:noProof/>
          <w:sz w:val="24"/>
          <w:szCs w:val="24"/>
        </w:rPr>
        <w:t>Usunięcie wad przez Wykonawcę zostanie pisemnie potwierdzone przez Zamawiającego w formie „Protokołu usunięcia wady”. Protokół usuni</w:t>
      </w:r>
      <w:r w:rsidR="004A728E" w:rsidRPr="006239A7">
        <w:rPr>
          <w:rFonts w:ascii="Arial" w:eastAsia="Source Sans Pro" w:hAnsi="Arial" w:cs="Arial"/>
          <w:noProof/>
          <w:sz w:val="24"/>
          <w:szCs w:val="24"/>
        </w:rPr>
        <w:t>ęcia wady wy</w:t>
      </w:r>
      <w:r w:rsidR="004A728E" w:rsidRPr="006239A7">
        <w:rPr>
          <w:rFonts w:ascii="Arial" w:eastAsia="Source Sans Pro" w:hAnsi="Arial" w:cs="Arial"/>
          <w:noProof/>
          <w:sz w:val="24"/>
          <w:szCs w:val="24"/>
        </w:rPr>
        <w:softHyphen/>
        <w:t>stawi Wykonawca. W </w:t>
      </w:r>
      <w:r w:rsidRPr="006239A7">
        <w:rPr>
          <w:rFonts w:ascii="Arial" w:eastAsia="Source Sans Pro" w:hAnsi="Arial" w:cs="Arial"/>
          <w:noProof/>
          <w:sz w:val="24"/>
          <w:szCs w:val="24"/>
        </w:rPr>
        <w:t>protokole wska</w:t>
      </w:r>
      <w:r w:rsidRPr="006239A7">
        <w:rPr>
          <w:rFonts w:ascii="Arial" w:eastAsia="Source Sans Pro" w:hAnsi="Arial" w:cs="Arial"/>
          <w:noProof/>
          <w:sz w:val="24"/>
          <w:szCs w:val="24"/>
        </w:rPr>
        <w:softHyphen/>
        <w:t>zany będzie ewentualnie przedłużony okres gwarancji jakości i rękojmi za wady.</w:t>
      </w:r>
    </w:p>
    <w:p w14:paraId="6DBC984A" w14:textId="174E3AF4" w:rsidR="00BE7EDD" w:rsidRPr="006239A7" w:rsidRDefault="007F3669" w:rsidP="00F36112">
      <w:pPr>
        <w:pStyle w:val="Akapitzlist"/>
        <w:numPr>
          <w:ilvl w:val="0"/>
          <w:numId w:val="15"/>
        </w:numPr>
        <w:spacing w:after="0" w:line="288" w:lineRule="auto"/>
        <w:ind w:left="426" w:hanging="426"/>
        <w:rPr>
          <w:rFonts w:ascii="Arial" w:eastAsia="Source Sans Pro" w:hAnsi="Arial" w:cs="Arial"/>
          <w:noProof/>
          <w:sz w:val="24"/>
          <w:szCs w:val="24"/>
        </w:rPr>
      </w:pPr>
      <w:r w:rsidRPr="006239A7">
        <w:rPr>
          <w:rFonts w:ascii="Arial" w:eastAsia="Source Sans Pro" w:hAnsi="Arial" w:cs="Arial"/>
          <w:noProof/>
          <w:sz w:val="24"/>
          <w:szCs w:val="24"/>
        </w:rPr>
        <w:t>W przypadku nieusunięcia wad lub usterek przez Wykonawcę w terminie określo</w:t>
      </w:r>
      <w:r w:rsidR="004A728E" w:rsidRPr="006239A7">
        <w:rPr>
          <w:rFonts w:ascii="Arial" w:eastAsia="Source Sans Pro" w:hAnsi="Arial" w:cs="Arial"/>
          <w:noProof/>
          <w:sz w:val="24"/>
          <w:szCs w:val="24"/>
        </w:rPr>
        <w:t>nym w </w:t>
      </w:r>
      <w:r w:rsidRPr="006239A7">
        <w:rPr>
          <w:rFonts w:ascii="Arial" w:eastAsia="Source Sans Pro" w:hAnsi="Arial" w:cs="Arial"/>
          <w:noProof/>
          <w:sz w:val="24"/>
          <w:szCs w:val="24"/>
        </w:rPr>
        <w:t xml:space="preserve">ust. 10 powyżej, Wykonawca zobowiązuje się do pokrycia ewentualnych kosztów poniesionych przez Zamawiającego </w:t>
      </w:r>
      <w:r w:rsidR="00796EB5" w:rsidRPr="006239A7">
        <w:rPr>
          <w:rFonts w:ascii="Arial" w:eastAsia="Source Sans Pro" w:hAnsi="Arial" w:cs="Arial"/>
          <w:noProof/>
          <w:sz w:val="24"/>
          <w:szCs w:val="24"/>
        </w:rPr>
        <w:t>wsku</w:t>
      </w:r>
      <w:r w:rsidRPr="006239A7">
        <w:rPr>
          <w:rFonts w:ascii="Arial" w:eastAsia="Source Sans Pro" w:hAnsi="Arial" w:cs="Arial"/>
          <w:noProof/>
          <w:sz w:val="24"/>
          <w:szCs w:val="24"/>
        </w:rPr>
        <w:t>tek powierzenia usunięcia wady lub usterki osobie trzeciej. Podstawę do pokrycia przez Wykonawcę kosztów poniesio</w:t>
      </w:r>
      <w:r w:rsidRPr="006239A7">
        <w:rPr>
          <w:rFonts w:ascii="Arial" w:eastAsia="Source Sans Pro" w:hAnsi="Arial" w:cs="Arial"/>
          <w:noProof/>
          <w:sz w:val="24"/>
          <w:szCs w:val="24"/>
        </w:rPr>
        <w:softHyphen/>
        <w:t>nych przez Zamawiającego stano</w:t>
      </w:r>
      <w:r w:rsidRPr="006239A7">
        <w:rPr>
          <w:rFonts w:ascii="Arial" w:eastAsia="Source Sans Pro" w:hAnsi="Arial" w:cs="Arial"/>
          <w:noProof/>
          <w:sz w:val="24"/>
          <w:szCs w:val="24"/>
        </w:rPr>
        <w:softHyphen/>
        <w:t>wić będzie faktura lub rachunek.</w:t>
      </w:r>
    </w:p>
    <w:p w14:paraId="772B2F50" w14:textId="189B40C9" w:rsidR="007F3669" w:rsidRPr="006239A7" w:rsidRDefault="007F3669" w:rsidP="00F36112">
      <w:pPr>
        <w:pStyle w:val="Akapitzlist"/>
        <w:numPr>
          <w:ilvl w:val="0"/>
          <w:numId w:val="15"/>
        </w:numPr>
        <w:spacing w:after="120" w:line="288" w:lineRule="auto"/>
        <w:ind w:left="425" w:hanging="425"/>
        <w:rPr>
          <w:rFonts w:ascii="Arial" w:eastAsia="Source Sans Pro" w:hAnsi="Arial" w:cs="Arial"/>
          <w:noProof/>
          <w:sz w:val="24"/>
          <w:szCs w:val="24"/>
        </w:rPr>
      </w:pPr>
      <w:r w:rsidRPr="006239A7">
        <w:rPr>
          <w:rFonts w:ascii="Arial" w:eastAsia="Source Sans Pro" w:hAnsi="Arial" w:cs="Arial"/>
          <w:noProof/>
          <w:sz w:val="24"/>
          <w:szCs w:val="24"/>
        </w:rPr>
        <w:t>Wady nieusunięte w terminie określonym w</w:t>
      </w:r>
      <w:r w:rsidR="004A728E" w:rsidRPr="006239A7">
        <w:rPr>
          <w:rFonts w:ascii="Arial" w:eastAsia="Source Sans Pro" w:hAnsi="Arial" w:cs="Arial"/>
          <w:noProof/>
          <w:sz w:val="24"/>
          <w:szCs w:val="24"/>
        </w:rPr>
        <w:t xml:space="preserve"> ust. 10 powyżej, mogą być zle</w:t>
      </w:r>
      <w:r w:rsidRPr="006239A7">
        <w:rPr>
          <w:rFonts w:ascii="Arial" w:eastAsia="Source Sans Pro" w:hAnsi="Arial" w:cs="Arial"/>
          <w:noProof/>
          <w:sz w:val="24"/>
          <w:szCs w:val="24"/>
        </w:rPr>
        <w:t>cone przez Zamawiającego do usunięcia osobom trzecim (tzw. zamówienie zastępcze). Zamówienie zastępcze realizowane będzie na zasadach określonych w treści ustawy z dnia 11 września 2019 r. - Prawo zamówień publicznych. K</w:t>
      </w:r>
      <w:r w:rsidR="004A728E" w:rsidRPr="006239A7">
        <w:rPr>
          <w:rFonts w:ascii="Arial" w:eastAsia="Source Sans Pro" w:hAnsi="Arial" w:cs="Arial"/>
          <w:noProof/>
          <w:sz w:val="24"/>
          <w:szCs w:val="24"/>
        </w:rPr>
        <w:t>oszt usunięcia wad będzie potrą</w:t>
      </w:r>
      <w:r w:rsidRPr="006239A7">
        <w:rPr>
          <w:rFonts w:ascii="Arial" w:eastAsia="Source Sans Pro" w:hAnsi="Arial" w:cs="Arial"/>
          <w:noProof/>
          <w:sz w:val="24"/>
          <w:szCs w:val="24"/>
        </w:rPr>
        <w:t>cony z wniesio</w:t>
      </w:r>
      <w:r w:rsidRPr="006239A7">
        <w:rPr>
          <w:rFonts w:ascii="Arial" w:eastAsia="Source Sans Pro" w:hAnsi="Arial" w:cs="Arial"/>
          <w:noProof/>
          <w:sz w:val="24"/>
          <w:szCs w:val="24"/>
        </w:rPr>
        <w:softHyphen/>
        <w:t>nego przez Wyko</w:t>
      </w:r>
      <w:r w:rsidRPr="006239A7">
        <w:rPr>
          <w:rFonts w:ascii="Arial" w:eastAsia="Source Sans Pro" w:hAnsi="Arial" w:cs="Arial"/>
          <w:noProof/>
          <w:sz w:val="24"/>
          <w:szCs w:val="24"/>
        </w:rPr>
        <w:softHyphen/>
        <w:t>nawcę zabezpieczeni</w:t>
      </w:r>
      <w:r w:rsidR="004A728E" w:rsidRPr="006239A7">
        <w:rPr>
          <w:rFonts w:ascii="Arial" w:eastAsia="Source Sans Pro" w:hAnsi="Arial" w:cs="Arial"/>
          <w:noProof/>
          <w:sz w:val="24"/>
          <w:szCs w:val="24"/>
        </w:rPr>
        <w:t>a należytego wykonania umowy, o </w:t>
      </w:r>
      <w:r w:rsidR="0078398D" w:rsidRPr="006239A7">
        <w:rPr>
          <w:rFonts w:ascii="Arial" w:eastAsia="Source Sans Pro" w:hAnsi="Arial" w:cs="Arial"/>
          <w:noProof/>
          <w:sz w:val="24"/>
          <w:szCs w:val="24"/>
        </w:rPr>
        <w:t>którym mowa w §</w:t>
      </w:r>
      <w:r w:rsidR="009A5FC3" w:rsidRPr="006239A7">
        <w:rPr>
          <w:rFonts w:ascii="Arial" w:eastAsia="Source Sans Pro" w:hAnsi="Arial" w:cs="Arial"/>
          <w:noProof/>
          <w:sz w:val="24"/>
          <w:szCs w:val="24"/>
        </w:rPr>
        <w:t>9</w:t>
      </w:r>
      <w:r w:rsidRPr="006239A7">
        <w:rPr>
          <w:rFonts w:ascii="Arial" w:eastAsia="Source Sans Pro" w:hAnsi="Arial" w:cs="Arial"/>
          <w:noProof/>
          <w:sz w:val="24"/>
          <w:szCs w:val="24"/>
        </w:rPr>
        <w:t xml:space="preserve"> nini</w:t>
      </w:r>
      <w:r w:rsidR="004A728E" w:rsidRPr="006239A7">
        <w:rPr>
          <w:rFonts w:ascii="Arial" w:eastAsia="Source Sans Pro" w:hAnsi="Arial" w:cs="Arial"/>
          <w:noProof/>
          <w:sz w:val="24"/>
          <w:szCs w:val="24"/>
        </w:rPr>
        <w:t>ejszej umowy. W przypadku koszt</w:t>
      </w:r>
      <w:r w:rsidRPr="006239A7">
        <w:rPr>
          <w:rFonts w:ascii="Arial" w:eastAsia="Source Sans Pro" w:hAnsi="Arial" w:cs="Arial"/>
          <w:noProof/>
          <w:sz w:val="24"/>
          <w:szCs w:val="24"/>
        </w:rPr>
        <w:t>ów przekracz</w:t>
      </w:r>
      <w:r w:rsidR="004A728E" w:rsidRPr="006239A7">
        <w:rPr>
          <w:rFonts w:ascii="Arial" w:eastAsia="Source Sans Pro" w:hAnsi="Arial" w:cs="Arial"/>
          <w:noProof/>
          <w:sz w:val="24"/>
          <w:szCs w:val="24"/>
        </w:rPr>
        <w:t>ają</w:t>
      </w:r>
      <w:r w:rsidRPr="006239A7">
        <w:rPr>
          <w:rFonts w:ascii="Arial" w:eastAsia="Source Sans Pro" w:hAnsi="Arial" w:cs="Arial"/>
          <w:noProof/>
          <w:sz w:val="24"/>
          <w:szCs w:val="24"/>
        </w:rPr>
        <w:t>cy</w:t>
      </w:r>
      <w:r w:rsidR="004A728E" w:rsidRPr="006239A7">
        <w:rPr>
          <w:rFonts w:ascii="Arial" w:eastAsia="Source Sans Pro" w:hAnsi="Arial" w:cs="Arial"/>
          <w:noProof/>
          <w:sz w:val="24"/>
          <w:szCs w:val="24"/>
        </w:rPr>
        <w:t>ch kwotę ustanowionego zabezpiecze</w:t>
      </w:r>
      <w:r w:rsidRPr="006239A7">
        <w:rPr>
          <w:rFonts w:ascii="Arial" w:eastAsia="Source Sans Pro" w:hAnsi="Arial" w:cs="Arial"/>
          <w:noProof/>
          <w:sz w:val="24"/>
          <w:szCs w:val="24"/>
        </w:rPr>
        <w:t>nia, Strony ustalają, że Zamawiający obciąży Wykonawcę różnicą kosztów</w:t>
      </w:r>
      <w:r w:rsidR="004A728E" w:rsidRPr="006239A7">
        <w:rPr>
          <w:rFonts w:ascii="Arial" w:eastAsia="Source Sans Pro" w:hAnsi="Arial" w:cs="Arial"/>
          <w:noProof/>
          <w:sz w:val="24"/>
          <w:szCs w:val="24"/>
        </w:rPr>
        <w:t>. Faktura wystawiona przez Zama</w:t>
      </w:r>
      <w:r w:rsidRPr="006239A7">
        <w:rPr>
          <w:rFonts w:ascii="Arial" w:eastAsia="Source Sans Pro" w:hAnsi="Arial" w:cs="Arial"/>
          <w:noProof/>
          <w:sz w:val="24"/>
          <w:szCs w:val="24"/>
        </w:rPr>
        <w:t xml:space="preserve">wiającego zostanie zapłacona przez Wykonawcę w nieprzekraczalnym  terminie do 14 dni po jej otrzymaniu. </w:t>
      </w:r>
    </w:p>
    <w:p w14:paraId="2B066174" w14:textId="77777777" w:rsidR="007F3669" w:rsidRPr="006239A7" w:rsidRDefault="007F3669" w:rsidP="00F36112">
      <w:pPr>
        <w:suppressAutoHyphens/>
        <w:autoSpaceDE w:val="0"/>
        <w:spacing w:before="120" w:after="120" w:line="288" w:lineRule="auto"/>
        <w:contextualSpacing/>
        <w:jc w:val="center"/>
        <w:rPr>
          <w:rFonts w:ascii="Arial" w:hAnsi="Arial" w:cs="Arial"/>
          <w:noProof/>
          <w:sz w:val="24"/>
          <w:szCs w:val="24"/>
          <w:lang w:eastAsia="zh-CN"/>
        </w:rPr>
      </w:pPr>
      <w:r w:rsidRPr="006239A7">
        <w:rPr>
          <w:rFonts w:ascii="Arial" w:hAnsi="Arial" w:cs="Arial"/>
          <w:b/>
          <w:noProof/>
          <w:sz w:val="24"/>
          <w:szCs w:val="24"/>
          <w:lang w:eastAsia="zh-CN"/>
        </w:rPr>
        <w:t>§7</w:t>
      </w:r>
    </w:p>
    <w:p w14:paraId="2ED56AD2" w14:textId="77777777" w:rsidR="007F3669" w:rsidRPr="006239A7" w:rsidRDefault="007F3669" w:rsidP="00F36112">
      <w:pPr>
        <w:suppressAutoHyphens/>
        <w:spacing w:before="120" w:after="120" w:line="288" w:lineRule="auto"/>
        <w:contextualSpacing/>
        <w:jc w:val="center"/>
        <w:rPr>
          <w:rFonts w:ascii="Arial" w:hAnsi="Arial" w:cs="Arial"/>
          <w:noProof/>
          <w:spacing w:val="10"/>
          <w:sz w:val="24"/>
          <w:szCs w:val="24"/>
          <w:lang w:eastAsia="zh-CN"/>
        </w:rPr>
      </w:pPr>
      <w:r w:rsidRPr="006239A7">
        <w:rPr>
          <w:rFonts w:ascii="Arial" w:hAnsi="Arial" w:cs="Arial"/>
          <w:b/>
          <w:noProof/>
          <w:spacing w:val="10"/>
          <w:sz w:val="24"/>
          <w:szCs w:val="24"/>
          <w:lang w:eastAsia="zh-CN"/>
        </w:rPr>
        <w:lastRenderedPageBreak/>
        <w:t>SZKOLENIE PERSONELU</w:t>
      </w:r>
    </w:p>
    <w:bookmarkEnd w:id="1"/>
    <w:p w14:paraId="1AE4E0BD" w14:textId="77777777" w:rsidR="00873175" w:rsidRPr="006239A7" w:rsidRDefault="00873175" w:rsidP="00873175">
      <w:pPr>
        <w:pStyle w:val="Akapitzlist"/>
        <w:numPr>
          <w:ilvl w:val="0"/>
          <w:numId w:val="16"/>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t>Wykonawca zobowiązuje się do przeprowadzenia szkolenia podstawowego w zakresie obsługi sprzętu i szkolenia aplikacyjnego dla personelu obsługującego oraz szkolenia technicznego w zakresie obsługi i konserwacji sprzętu dla personelu Działu Aparatury Medycznej Zamawiającego</w:t>
      </w:r>
    </w:p>
    <w:p w14:paraId="574DF8DB" w14:textId="483E8F62" w:rsidR="00873175" w:rsidRPr="006239A7" w:rsidRDefault="00873175" w:rsidP="00873175">
      <w:pPr>
        <w:pStyle w:val="Akapitzlist"/>
        <w:numPr>
          <w:ilvl w:val="0"/>
          <w:numId w:val="16"/>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t>Ze szkoleń Wykonawca sporządzi protokoły, w których zamieści co najmniej następujące informacje:</w:t>
      </w:r>
    </w:p>
    <w:p w14:paraId="6550C3B2" w14:textId="276F5D14" w:rsidR="00873175" w:rsidRPr="006239A7" w:rsidRDefault="00873175" w:rsidP="00873175">
      <w:pPr>
        <w:pStyle w:val="Akapitzlist"/>
        <w:numPr>
          <w:ilvl w:val="1"/>
          <w:numId w:val="16"/>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temat przeprowadzonego szkolenia,</w:t>
      </w:r>
    </w:p>
    <w:p w14:paraId="66707135" w14:textId="6BEB0CCD" w:rsidR="00873175" w:rsidRPr="006239A7" w:rsidRDefault="00873175" w:rsidP="00873175">
      <w:pPr>
        <w:pStyle w:val="Akapitzlist"/>
        <w:numPr>
          <w:ilvl w:val="1"/>
          <w:numId w:val="16"/>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lista osób przeszkolonych,</w:t>
      </w:r>
    </w:p>
    <w:p w14:paraId="02B3ED87" w14:textId="33570D1C" w:rsidR="00873175" w:rsidRPr="006239A7" w:rsidRDefault="00873175" w:rsidP="00873175">
      <w:pPr>
        <w:pStyle w:val="Akapitzlist"/>
        <w:numPr>
          <w:ilvl w:val="1"/>
          <w:numId w:val="16"/>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imię i nazwisko osoby szkolącej,</w:t>
      </w:r>
    </w:p>
    <w:p w14:paraId="4BABFD67" w14:textId="2D9EAFBC" w:rsidR="00873175" w:rsidRPr="006239A7" w:rsidRDefault="00873175" w:rsidP="00873175">
      <w:pPr>
        <w:pStyle w:val="Akapitzlist"/>
        <w:numPr>
          <w:ilvl w:val="1"/>
          <w:numId w:val="16"/>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data odbycia szkolenia,</w:t>
      </w:r>
    </w:p>
    <w:p w14:paraId="5F65A93C" w14:textId="77777777" w:rsidR="00873175" w:rsidRPr="006239A7" w:rsidRDefault="00873175" w:rsidP="00873175">
      <w:pPr>
        <w:pStyle w:val="Akapitzlist"/>
        <w:numPr>
          <w:ilvl w:val="1"/>
          <w:numId w:val="16"/>
        </w:numPr>
        <w:suppressAutoHyphens/>
        <w:autoSpaceDE w:val="0"/>
        <w:autoSpaceDN w:val="0"/>
        <w:adjustRightInd w:val="0"/>
        <w:spacing w:after="0" w:line="288" w:lineRule="auto"/>
        <w:ind w:left="993" w:hanging="426"/>
        <w:rPr>
          <w:rFonts w:ascii="Arial" w:hAnsi="Arial" w:cs="Arial"/>
          <w:noProof/>
          <w:sz w:val="24"/>
          <w:szCs w:val="24"/>
        </w:rPr>
      </w:pPr>
      <w:r w:rsidRPr="006239A7">
        <w:rPr>
          <w:rFonts w:ascii="Arial" w:hAnsi="Arial" w:cs="Arial"/>
          <w:noProof/>
          <w:sz w:val="24"/>
          <w:szCs w:val="24"/>
        </w:rPr>
        <w:t>liczba godzin szkolenia,</w:t>
      </w:r>
    </w:p>
    <w:p w14:paraId="4F8CE510" w14:textId="5A1A4567" w:rsidR="00873175" w:rsidRPr="006239A7" w:rsidRDefault="00873175" w:rsidP="00873175">
      <w:pPr>
        <w:pStyle w:val="Akapitzlist"/>
        <w:suppressAutoHyphens/>
        <w:autoSpaceDE w:val="0"/>
        <w:autoSpaceDN w:val="0"/>
        <w:adjustRightInd w:val="0"/>
        <w:spacing w:after="0" w:line="288" w:lineRule="auto"/>
        <w:ind w:left="426"/>
        <w:rPr>
          <w:rFonts w:ascii="Arial" w:hAnsi="Arial" w:cs="Arial"/>
          <w:noProof/>
          <w:sz w:val="24"/>
          <w:szCs w:val="24"/>
        </w:rPr>
      </w:pPr>
      <w:r w:rsidRPr="006239A7">
        <w:rPr>
          <w:rFonts w:ascii="Arial" w:hAnsi="Arial" w:cs="Arial"/>
          <w:noProof/>
          <w:sz w:val="24"/>
          <w:szCs w:val="24"/>
        </w:rPr>
        <w:t>oraz wyda świadectwo przeszkolenia każdemu z uczestników (na żądanie Zamawiającego).</w:t>
      </w:r>
    </w:p>
    <w:p w14:paraId="6B3C761E" w14:textId="77777777" w:rsidR="00873175" w:rsidRPr="006239A7" w:rsidRDefault="00873175" w:rsidP="00873175">
      <w:pPr>
        <w:pStyle w:val="Akapitzlist"/>
        <w:numPr>
          <w:ilvl w:val="0"/>
          <w:numId w:val="16"/>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t>Dokładne terminy przeprowadzenia szkoleń wskazanych w ust. 1 powyżej zostaną ustalone przez Strony w czasie realizacji niniejszej umowy.</w:t>
      </w:r>
    </w:p>
    <w:p w14:paraId="098C5EE7" w14:textId="14C3D36D" w:rsidR="00873175" w:rsidRPr="006239A7" w:rsidRDefault="00873175" w:rsidP="00873175">
      <w:pPr>
        <w:pStyle w:val="Akapitzlist"/>
        <w:numPr>
          <w:ilvl w:val="0"/>
          <w:numId w:val="16"/>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t xml:space="preserve">Szkolenia opisane w ust. 1 powyżej (za wyjątkiem szkolenia aplikacyjnego) muszą się zakończyć nie później niż w dniu podpisania „Protokołu uruchomienia i przekazania do eksploatacji”, o którym mowa w §3 ust. </w:t>
      </w:r>
      <w:r w:rsidR="00740A64" w:rsidRPr="006239A7">
        <w:rPr>
          <w:rFonts w:ascii="Arial" w:hAnsi="Arial" w:cs="Arial"/>
          <w:noProof/>
          <w:sz w:val="24"/>
          <w:szCs w:val="24"/>
        </w:rPr>
        <w:t xml:space="preserve">5 </w:t>
      </w:r>
      <w:r w:rsidRPr="006239A7">
        <w:rPr>
          <w:rFonts w:ascii="Arial" w:hAnsi="Arial" w:cs="Arial"/>
          <w:noProof/>
          <w:sz w:val="24"/>
          <w:szCs w:val="24"/>
        </w:rPr>
        <w:t>umowy.</w:t>
      </w:r>
    </w:p>
    <w:p w14:paraId="69217D16" w14:textId="108265B3" w:rsidR="00873175" w:rsidRPr="006239A7" w:rsidRDefault="00873175" w:rsidP="00873175">
      <w:pPr>
        <w:pStyle w:val="Akapitzlist"/>
        <w:numPr>
          <w:ilvl w:val="0"/>
          <w:numId w:val="16"/>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t xml:space="preserve">Szkolenie aplikacyjne musi zakończyć się w terminie nie dłuższym niż 7 dni roboczych od podpisania „Protokołu uruchomienia i przekazania do eksploatacji”, o którym mowa w §3 ust. </w:t>
      </w:r>
      <w:r w:rsidR="00740A64" w:rsidRPr="006239A7">
        <w:rPr>
          <w:rFonts w:ascii="Arial" w:hAnsi="Arial" w:cs="Arial"/>
          <w:noProof/>
          <w:sz w:val="24"/>
          <w:szCs w:val="24"/>
        </w:rPr>
        <w:t xml:space="preserve">5 </w:t>
      </w:r>
      <w:r w:rsidRPr="006239A7">
        <w:rPr>
          <w:rFonts w:ascii="Arial" w:hAnsi="Arial" w:cs="Arial"/>
          <w:noProof/>
          <w:sz w:val="24"/>
          <w:szCs w:val="24"/>
        </w:rPr>
        <w:t>umowy.</w:t>
      </w:r>
    </w:p>
    <w:p w14:paraId="44C8A589" w14:textId="77777777" w:rsidR="00873175" w:rsidRPr="006239A7" w:rsidRDefault="00873175" w:rsidP="00873175">
      <w:pPr>
        <w:pStyle w:val="Akapitzlist"/>
        <w:numPr>
          <w:ilvl w:val="0"/>
          <w:numId w:val="16"/>
        </w:numPr>
        <w:suppressAutoHyphens/>
        <w:autoSpaceDE w:val="0"/>
        <w:autoSpaceDN w:val="0"/>
        <w:adjustRightInd w:val="0"/>
        <w:spacing w:after="0" w:line="288" w:lineRule="auto"/>
        <w:ind w:left="426" w:hanging="426"/>
        <w:rPr>
          <w:rFonts w:ascii="Arial" w:hAnsi="Arial" w:cs="Arial"/>
          <w:noProof/>
          <w:sz w:val="24"/>
          <w:szCs w:val="24"/>
        </w:rPr>
      </w:pPr>
      <w:r w:rsidRPr="006239A7">
        <w:rPr>
          <w:rFonts w:ascii="Arial" w:hAnsi="Arial" w:cs="Arial"/>
          <w:noProof/>
          <w:sz w:val="24"/>
          <w:szCs w:val="24"/>
        </w:rPr>
        <w:t>Czas trwania każdego szkolenia powinien być dostosowany w taki sposób, aby szkolenie obejmowało zagadnienia pozwalające na prawidłowe użytkowanie sprzętu przez Zamawiającego.</w:t>
      </w:r>
    </w:p>
    <w:p w14:paraId="106E9131" w14:textId="77777777" w:rsidR="007F3669" w:rsidRPr="006239A7" w:rsidRDefault="007F3669" w:rsidP="00F36112">
      <w:pPr>
        <w:suppressAutoHyphens/>
        <w:autoSpaceDE w:val="0"/>
        <w:spacing w:before="120" w:after="120" w:line="288" w:lineRule="auto"/>
        <w:contextualSpacing/>
        <w:jc w:val="center"/>
        <w:rPr>
          <w:rFonts w:ascii="Arial" w:hAnsi="Arial" w:cs="Arial"/>
          <w:noProof/>
          <w:sz w:val="24"/>
          <w:szCs w:val="24"/>
          <w:lang w:eastAsia="zh-CN"/>
        </w:rPr>
      </w:pPr>
      <w:r w:rsidRPr="006239A7">
        <w:rPr>
          <w:rFonts w:ascii="Arial" w:hAnsi="Arial" w:cs="Arial"/>
          <w:b/>
          <w:noProof/>
          <w:sz w:val="24"/>
          <w:szCs w:val="24"/>
          <w:lang w:eastAsia="zh-CN"/>
        </w:rPr>
        <w:t>§8</w:t>
      </w:r>
    </w:p>
    <w:p w14:paraId="7CC4ABE9" w14:textId="77777777" w:rsidR="007F3669" w:rsidRPr="006239A7" w:rsidRDefault="007F3669" w:rsidP="00F36112">
      <w:pPr>
        <w:suppressAutoHyphens/>
        <w:spacing w:before="120" w:after="120" w:line="288" w:lineRule="auto"/>
        <w:contextualSpacing/>
        <w:jc w:val="center"/>
        <w:rPr>
          <w:rFonts w:ascii="Arial" w:hAnsi="Arial" w:cs="Arial"/>
          <w:noProof/>
          <w:spacing w:val="10"/>
          <w:sz w:val="24"/>
          <w:szCs w:val="24"/>
          <w:lang w:eastAsia="zh-CN"/>
        </w:rPr>
      </w:pPr>
      <w:r w:rsidRPr="006239A7">
        <w:rPr>
          <w:rFonts w:ascii="Arial" w:hAnsi="Arial" w:cs="Arial"/>
          <w:b/>
          <w:noProof/>
          <w:spacing w:val="10"/>
          <w:sz w:val="24"/>
          <w:szCs w:val="24"/>
          <w:lang w:eastAsia="zh-CN"/>
        </w:rPr>
        <w:t>KARY UMOWNE</w:t>
      </w:r>
    </w:p>
    <w:p w14:paraId="20040E4F" w14:textId="271E64A9" w:rsidR="00BE7EDD" w:rsidRPr="006239A7" w:rsidRDefault="007F3669" w:rsidP="00F36112">
      <w:pPr>
        <w:pStyle w:val="Akapitzlist"/>
        <w:numPr>
          <w:ilvl w:val="0"/>
          <w:numId w:val="1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Strony ustalają odpowiedzialność za niewykonanie lu</w:t>
      </w:r>
      <w:r w:rsidR="004A728E" w:rsidRPr="006239A7">
        <w:rPr>
          <w:rFonts w:ascii="Arial" w:hAnsi="Arial" w:cs="Arial"/>
          <w:noProof/>
          <w:sz w:val="24"/>
          <w:szCs w:val="24"/>
        </w:rPr>
        <w:t>b nienależyte wykonanie zobowiązań wynikają</w:t>
      </w:r>
      <w:r w:rsidRPr="006239A7">
        <w:rPr>
          <w:rFonts w:ascii="Arial" w:hAnsi="Arial" w:cs="Arial"/>
          <w:noProof/>
          <w:sz w:val="24"/>
          <w:szCs w:val="24"/>
        </w:rPr>
        <w:t>cych z treści niniejszej umowy w formie kar umownych.</w:t>
      </w:r>
    </w:p>
    <w:p w14:paraId="56A5A3EC" w14:textId="77777777" w:rsidR="007F3669" w:rsidRPr="006239A7" w:rsidRDefault="007F3669" w:rsidP="00F36112">
      <w:pPr>
        <w:pStyle w:val="Akapitzlist"/>
        <w:numPr>
          <w:ilvl w:val="0"/>
          <w:numId w:val="1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 xml:space="preserve">Ustala się następujący sposób naliczania kar umownych: </w:t>
      </w:r>
    </w:p>
    <w:p w14:paraId="2B8E698E" w14:textId="77777777" w:rsidR="007F3669" w:rsidRPr="006239A7" w:rsidRDefault="007F3669" w:rsidP="00F36112">
      <w:pPr>
        <w:pStyle w:val="Akapitzlist"/>
        <w:numPr>
          <w:ilvl w:val="0"/>
          <w:numId w:val="18"/>
        </w:numPr>
        <w:suppressAutoHyphens/>
        <w:spacing w:line="288" w:lineRule="auto"/>
        <w:ind w:left="993" w:hanging="426"/>
        <w:rPr>
          <w:rFonts w:ascii="Arial" w:hAnsi="Arial" w:cs="Arial"/>
          <w:noProof/>
          <w:sz w:val="24"/>
          <w:szCs w:val="24"/>
        </w:rPr>
      </w:pPr>
      <w:r w:rsidRPr="006239A7">
        <w:rPr>
          <w:rFonts w:ascii="Arial" w:hAnsi="Arial" w:cs="Arial"/>
          <w:noProof/>
          <w:sz w:val="24"/>
          <w:szCs w:val="24"/>
        </w:rPr>
        <w:t>w przypadku:</w:t>
      </w:r>
    </w:p>
    <w:p w14:paraId="117437BE" w14:textId="49230493" w:rsidR="00BE7EDD" w:rsidRPr="006239A7" w:rsidRDefault="007F3669" w:rsidP="00F36112">
      <w:pPr>
        <w:pStyle w:val="Akapitzlist"/>
        <w:numPr>
          <w:ilvl w:val="0"/>
          <w:numId w:val="19"/>
        </w:numPr>
        <w:suppressAutoHyphens/>
        <w:spacing w:line="288" w:lineRule="auto"/>
        <w:ind w:left="1560" w:hanging="426"/>
        <w:rPr>
          <w:rFonts w:ascii="Arial" w:hAnsi="Arial" w:cs="Arial"/>
          <w:noProof/>
          <w:sz w:val="24"/>
          <w:szCs w:val="24"/>
        </w:rPr>
      </w:pPr>
      <w:r w:rsidRPr="006239A7">
        <w:rPr>
          <w:rFonts w:ascii="Arial" w:hAnsi="Arial" w:cs="Arial"/>
          <w:noProof/>
          <w:sz w:val="24"/>
          <w:szCs w:val="24"/>
        </w:rPr>
        <w:t xml:space="preserve">zwłoki w terminie wykonania umowy </w:t>
      </w:r>
      <w:r w:rsidR="00316E4B" w:rsidRPr="006239A7">
        <w:rPr>
          <w:rFonts w:ascii="Arial" w:hAnsi="Arial" w:cs="Arial"/>
          <w:noProof/>
          <w:sz w:val="24"/>
          <w:szCs w:val="24"/>
        </w:rPr>
        <w:t>w stosunku do termin</w:t>
      </w:r>
      <w:r w:rsidR="00873175" w:rsidRPr="006239A7">
        <w:rPr>
          <w:rFonts w:ascii="Arial" w:hAnsi="Arial" w:cs="Arial"/>
          <w:noProof/>
          <w:sz w:val="24"/>
          <w:szCs w:val="24"/>
        </w:rPr>
        <w:t>ów</w:t>
      </w:r>
      <w:r w:rsidRPr="006239A7">
        <w:rPr>
          <w:rFonts w:ascii="Arial" w:hAnsi="Arial" w:cs="Arial"/>
          <w:noProof/>
          <w:sz w:val="24"/>
          <w:szCs w:val="24"/>
        </w:rPr>
        <w:t>, o który</w:t>
      </w:r>
      <w:r w:rsidR="00873175" w:rsidRPr="006239A7">
        <w:rPr>
          <w:rFonts w:ascii="Arial" w:hAnsi="Arial" w:cs="Arial"/>
          <w:noProof/>
          <w:sz w:val="24"/>
          <w:szCs w:val="24"/>
        </w:rPr>
        <w:t>ch</w:t>
      </w:r>
      <w:r w:rsidRPr="006239A7">
        <w:rPr>
          <w:rFonts w:ascii="Arial" w:hAnsi="Arial" w:cs="Arial"/>
          <w:noProof/>
          <w:sz w:val="24"/>
          <w:szCs w:val="24"/>
        </w:rPr>
        <w:t xml:space="preserve"> mowa w §3 ust. </w:t>
      </w:r>
      <w:r w:rsidR="00873175" w:rsidRPr="006239A7">
        <w:rPr>
          <w:rFonts w:ascii="Arial" w:hAnsi="Arial" w:cs="Arial"/>
          <w:noProof/>
          <w:sz w:val="24"/>
          <w:szCs w:val="24"/>
        </w:rPr>
        <w:t>3</w:t>
      </w:r>
      <w:r w:rsidR="000F65A9" w:rsidRPr="006239A7">
        <w:rPr>
          <w:rFonts w:ascii="Arial" w:hAnsi="Arial" w:cs="Arial"/>
          <w:noProof/>
          <w:sz w:val="24"/>
          <w:szCs w:val="24"/>
        </w:rPr>
        <w:t xml:space="preserve"> </w:t>
      </w:r>
      <w:r w:rsidR="009C65DE" w:rsidRPr="006239A7">
        <w:rPr>
          <w:rFonts w:ascii="Arial" w:hAnsi="Arial" w:cs="Arial"/>
          <w:noProof/>
          <w:sz w:val="24"/>
          <w:szCs w:val="24"/>
        </w:rPr>
        <w:t>umowy, Wyko</w:t>
      </w:r>
      <w:r w:rsidRPr="006239A7">
        <w:rPr>
          <w:rFonts w:ascii="Arial" w:hAnsi="Arial" w:cs="Arial"/>
          <w:noProof/>
          <w:sz w:val="24"/>
          <w:szCs w:val="24"/>
        </w:rPr>
        <w:t>nawcy zostanie naliczona kara umowna w wysokości 0,</w:t>
      </w:r>
      <w:r w:rsidR="00873175" w:rsidRPr="006239A7">
        <w:rPr>
          <w:rFonts w:ascii="Arial" w:hAnsi="Arial" w:cs="Arial"/>
          <w:noProof/>
          <w:sz w:val="24"/>
          <w:szCs w:val="24"/>
        </w:rPr>
        <w:t>5</w:t>
      </w:r>
      <w:r w:rsidRPr="006239A7">
        <w:rPr>
          <w:rFonts w:ascii="Arial" w:hAnsi="Arial" w:cs="Arial"/>
          <w:noProof/>
          <w:sz w:val="24"/>
          <w:szCs w:val="24"/>
        </w:rPr>
        <w:t>% łącznej warto</w:t>
      </w:r>
      <w:r w:rsidRPr="006239A7">
        <w:rPr>
          <w:rFonts w:ascii="Arial" w:hAnsi="Arial" w:cs="Arial"/>
          <w:noProof/>
          <w:sz w:val="24"/>
          <w:szCs w:val="24"/>
        </w:rPr>
        <w:softHyphen/>
        <w:t xml:space="preserve">ści umowy określonej w </w:t>
      </w:r>
      <w:r w:rsidR="00051031" w:rsidRPr="006239A7">
        <w:rPr>
          <w:rFonts w:ascii="Arial" w:hAnsi="Arial" w:cs="Arial"/>
          <w:noProof/>
          <w:sz w:val="24"/>
          <w:szCs w:val="24"/>
        </w:rPr>
        <w:t>§4 ust. 1 umowy, za każdy rozpo</w:t>
      </w:r>
      <w:r w:rsidRPr="006239A7">
        <w:rPr>
          <w:rFonts w:ascii="Arial" w:hAnsi="Arial" w:cs="Arial"/>
          <w:noProof/>
          <w:sz w:val="24"/>
          <w:szCs w:val="24"/>
        </w:rPr>
        <w:t>częty dzień zwłoki,</w:t>
      </w:r>
    </w:p>
    <w:p w14:paraId="22164640" w14:textId="5D086EDE" w:rsidR="00E57485" w:rsidRPr="006239A7" w:rsidRDefault="007F3669" w:rsidP="00F36112">
      <w:pPr>
        <w:pStyle w:val="Akapitzlist"/>
        <w:numPr>
          <w:ilvl w:val="0"/>
          <w:numId w:val="19"/>
        </w:numPr>
        <w:suppressAutoHyphens/>
        <w:spacing w:line="288" w:lineRule="auto"/>
        <w:ind w:left="1560" w:hanging="426"/>
        <w:rPr>
          <w:rFonts w:ascii="Arial" w:hAnsi="Arial" w:cs="Arial"/>
          <w:noProof/>
          <w:sz w:val="24"/>
          <w:szCs w:val="24"/>
        </w:rPr>
      </w:pPr>
      <w:r w:rsidRPr="006239A7">
        <w:rPr>
          <w:rFonts w:ascii="Arial" w:hAnsi="Arial" w:cs="Arial"/>
          <w:noProof/>
          <w:sz w:val="24"/>
          <w:szCs w:val="24"/>
        </w:rPr>
        <w:t>zwłoki w terminie wykonania naprawy sprzętu w stosunku do terminu określonego w §6 pkt I ust. 3 umowy, Wykonawcy zosta</w:t>
      </w:r>
      <w:r w:rsidRPr="006239A7">
        <w:rPr>
          <w:rFonts w:ascii="Arial" w:hAnsi="Arial" w:cs="Arial"/>
          <w:noProof/>
          <w:sz w:val="24"/>
          <w:szCs w:val="24"/>
        </w:rPr>
        <w:softHyphen/>
        <w:t>nie naliczona kara umowna w wysokości 0,</w:t>
      </w:r>
      <w:r w:rsidR="003A72C7" w:rsidRPr="006239A7">
        <w:rPr>
          <w:rFonts w:ascii="Arial" w:hAnsi="Arial" w:cs="Arial"/>
          <w:noProof/>
          <w:sz w:val="24"/>
          <w:szCs w:val="24"/>
        </w:rPr>
        <w:t>3</w:t>
      </w:r>
      <w:r w:rsidRPr="006239A7">
        <w:rPr>
          <w:rFonts w:ascii="Arial" w:hAnsi="Arial" w:cs="Arial"/>
          <w:noProof/>
          <w:sz w:val="24"/>
          <w:szCs w:val="24"/>
        </w:rPr>
        <w:t>% wartości określon</w:t>
      </w:r>
      <w:r w:rsidR="004A728E" w:rsidRPr="006239A7">
        <w:rPr>
          <w:rFonts w:ascii="Arial" w:hAnsi="Arial" w:cs="Arial"/>
          <w:noProof/>
          <w:sz w:val="24"/>
          <w:szCs w:val="24"/>
        </w:rPr>
        <w:t>ej w §4 ust. 2 pkt 1) umowy, za </w:t>
      </w:r>
      <w:r w:rsidRPr="006239A7">
        <w:rPr>
          <w:rFonts w:ascii="Arial" w:hAnsi="Arial" w:cs="Arial"/>
          <w:noProof/>
          <w:sz w:val="24"/>
          <w:szCs w:val="24"/>
        </w:rPr>
        <w:t>każdy rozpoczęty dzień zwłoki,</w:t>
      </w:r>
    </w:p>
    <w:p w14:paraId="03F92D15" w14:textId="1A703301" w:rsidR="00E57485" w:rsidRPr="006239A7" w:rsidRDefault="007F3669" w:rsidP="00F36112">
      <w:pPr>
        <w:pStyle w:val="Akapitzlist"/>
        <w:numPr>
          <w:ilvl w:val="0"/>
          <w:numId w:val="19"/>
        </w:numPr>
        <w:suppressAutoHyphens/>
        <w:spacing w:line="288" w:lineRule="auto"/>
        <w:ind w:left="1560" w:hanging="426"/>
        <w:rPr>
          <w:rFonts w:ascii="Arial" w:hAnsi="Arial" w:cs="Arial"/>
          <w:noProof/>
          <w:sz w:val="24"/>
          <w:szCs w:val="24"/>
        </w:rPr>
      </w:pPr>
      <w:r w:rsidRPr="006239A7">
        <w:rPr>
          <w:rFonts w:ascii="Arial" w:hAnsi="Arial" w:cs="Arial"/>
          <w:noProof/>
          <w:sz w:val="24"/>
          <w:szCs w:val="24"/>
        </w:rPr>
        <w:lastRenderedPageBreak/>
        <w:t>zwłoki w terminie wykonania naprawy sprzętu w stosunku do terminu określonego w §6 pkt I ust. 6 umowy, Wykonawcy zostanie naliczona kara umowna w wysokości 0,</w:t>
      </w:r>
      <w:r w:rsidR="003A72C7" w:rsidRPr="006239A7">
        <w:rPr>
          <w:rFonts w:ascii="Arial" w:hAnsi="Arial" w:cs="Arial"/>
          <w:noProof/>
          <w:sz w:val="24"/>
          <w:szCs w:val="24"/>
        </w:rPr>
        <w:t>1</w:t>
      </w:r>
      <w:r w:rsidRPr="006239A7">
        <w:rPr>
          <w:rFonts w:ascii="Arial" w:hAnsi="Arial" w:cs="Arial"/>
          <w:noProof/>
          <w:sz w:val="24"/>
          <w:szCs w:val="24"/>
        </w:rPr>
        <w:t>% wartości określo</w:t>
      </w:r>
      <w:r w:rsidRPr="006239A7">
        <w:rPr>
          <w:rFonts w:ascii="Arial" w:hAnsi="Arial" w:cs="Arial"/>
          <w:noProof/>
          <w:sz w:val="24"/>
          <w:szCs w:val="24"/>
        </w:rPr>
        <w:softHyphen/>
        <w:t>n</w:t>
      </w:r>
      <w:r w:rsidR="004A728E" w:rsidRPr="006239A7">
        <w:rPr>
          <w:rFonts w:ascii="Arial" w:hAnsi="Arial" w:cs="Arial"/>
          <w:noProof/>
          <w:sz w:val="24"/>
          <w:szCs w:val="24"/>
        </w:rPr>
        <w:t>ej w §4 ust. 2 pkt 1) umowy, za </w:t>
      </w:r>
      <w:r w:rsidRPr="006239A7">
        <w:rPr>
          <w:rFonts w:ascii="Arial" w:hAnsi="Arial" w:cs="Arial"/>
          <w:noProof/>
          <w:sz w:val="24"/>
          <w:szCs w:val="24"/>
        </w:rPr>
        <w:t>każdy rozpoczęty dzień zwłoki,</w:t>
      </w:r>
    </w:p>
    <w:p w14:paraId="25E15BFD" w14:textId="4D343A39" w:rsidR="00BE7EDD" w:rsidRPr="006239A7" w:rsidRDefault="007F3669" w:rsidP="00F36112">
      <w:pPr>
        <w:pStyle w:val="Akapitzlist"/>
        <w:numPr>
          <w:ilvl w:val="0"/>
          <w:numId w:val="19"/>
        </w:numPr>
        <w:suppressAutoHyphens/>
        <w:spacing w:line="288" w:lineRule="auto"/>
        <w:ind w:left="1560" w:hanging="426"/>
        <w:rPr>
          <w:rFonts w:ascii="Arial" w:hAnsi="Arial" w:cs="Arial"/>
          <w:noProof/>
          <w:sz w:val="24"/>
          <w:szCs w:val="24"/>
        </w:rPr>
      </w:pPr>
      <w:r w:rsidRPr="006239A7">
        <w:rPr>
          <w:rFonts w:ascii="Arial" w:hAnsi="Arial" w:cs="Arial"/>
          <w:noProof/>
          <w:sz w:val="24"/>
          <w:szCs w:val="24"/>
        </w:rPr>
        <w:t xml:space="preserve">zwłoki w terminie dostawy nowego sprzętu w stosunku do terminu określonego w §6 pkt I ust. </w:t>
      </w:r>
      <w:r w:rsidR="003A72C7" w:rsidRPr="006239A7">
        <w:rPr>
          <w:rFonts w:ascii="Arial" w:hAnsi="Arial" w:cs="Arial"/>
          <w:noProof/>
          <w:sz w:val="24"/>
          <w:szCs w:val="24"/>
        </w:rPr>
        <w:t>10</w:t>
      </w:r>
      <w:r w:rsidRPr="006239A7">
        <w:rPr>
          <w:rFonts w:ascii="Arial" w:hAnsi="Arial" w:cs="Arial"/>
          <w:noProof/>
          <w:sz w:val="24"/>
          <w:szCs w:val="24"/>
        </w:rPr>
        <w:t xml:space="preserve"> umowy, Wykonawcy zosta</w:t>
      </w:r>
      <w:r w:rsidRPr="006239A7">
        <w:rPr>
          <w:rFonts w:ascii="Arial" w:hAnsi="Arial" w:cs="Arial"/>
          <w:noProof/>
          <w:sz w:val="24"/>
          <w:szCs w:val="24"/>
        </w:rPr>
        <w:softHyphen/>
        <w:t>nie naliczona kara umowna w wysokości 0,</w:t>
      </w:r>
      <w:r w:rsidR="003A72C7" w:rsidRPr="006239A7">
        <w:rPr>
          <w:rFonts w:ascii="Arial" w:hAnsi="Arial" w:cs="Arial"/>
          <w:noProof/>
          <w:sz w:val="24"/>
          <w:szCs w:val="24"/>
        </w:rPr>
        <w:t>1</w:t>
      </w:r>
      <w:r w:rsidRPr="006239A7">
        <w:rPr>
          <w:rFonts w:ascii="Arial" w:hAnsi="Arial" w:cs="Arial"/>
          <w:noProof/>
          <w:sz w:val="24"/>
          <w:szCs w:val="24"/>
        </w:rPr>
        <w:t>% wartości, określon</w:t>
      </w:r>
      <w:r w:rsidR="004A728E" w:rsidRPr="006239A7">
        <w:rPr>
          <w:rFonts w:ascii="Arial" w:hAnsi="Arial" w:cs="Arial"/>
          <w:noProof/>
          <w:sz w:val="24"/>
          <w:szCs w:val="24"/>
        </w:rPr>
        <w:t>ej w §4 ust. 2 pkt 1) umowy, za </w:t>
      </w:r>
      <w:r w:rsidRPr="006239A7">
        <w:rPr>
          <w:rFonts w:ascii="Arial" w:hAnsi="Arial" w:cs="Arial"/>
          <w:noProof/>
          <w:sz w:val="24"/>
          <w:szCs w:val="24"/>
        </w:rPr>
        <w:t>każdy rozpoczęty dzień zwłoki,</w:t>
      </w:r>
    </w:p>
    <w:p w14:paraId="13D30E2A" w14:textId="77777777" w:rsidR="003A72C7" w:rsidRPr="006239A7" w:rsidRDefault="007F3669" w:rsidP="003A72C7">
      <w:pPr>
        <w:pStyle w:val="Akapitzlist"/>
        <w:numPr>
          <w:ilvl w:val="0"/>
          <w:numId w:val="19"/>
        </w:numPr>
        <w:suppressAutoHyphens/>
        <w:spacing w:line="288" w:lineRule="auto"/>
        <w:ind w:left="1560" w:hanging="426"/>
        <w:rPr>
          <w:rFonts w:ascii="Arial" w:hAnsi="Arial" w:cs="Arial"/>
          <w:noProof/>
          <w:sz w:val="24"/>
          <w:szCs w:val="24"/>
        </w:rPr>
      </w:pPr>
      <w:r w:rsidRPr="006239A7">
        <w:rPr>
          <w:rFonts w:ascii="Arial" w:hAnsi="Arial" w:cs="Arial"/>
          <w:noProof/>
          <w:sz w:val="24"/>
          <w:szCs w:val="24"/>
        </w:rPr>
        <w:t xml:space="preserve">zwłoki w terminie usunięcia wady w stosunku do terminu określonego </w:t>
      </w:r>
      <w:r w:rsidR="004A728E" w:rsidRPr="006239A7">
        <w:rPr>
          <w:rFonts w:ascii="Arial" w:hAnsi="Arial" w:cs="Arial"/>
          <w:noProof/>
          <w:sz w:val="24"/>
          <w:szCs w:val="24"/>
        </w:rPr>
        <w:t>w §6 pkt II ust. 10 umowy, Wyko</w:t>
      </w:r>
      <w:r w:rsidRPr="006239A7">
        <w:rPr>
          <w:rFonts w:ascii="Arial" w:hAnsi="Arial" w:cs="Arial"/>
          <w:noProof/>
          <w:sz w:val="24"/>
          <w:szCs w:val="24"/>
        </w:rPr>
        <w:t>nawcy z</w:t>
      </w:r>
      <w:r w:rsidR="004A728E" w:rsidRPr="006239A7">
        <w:rPr>
          <w:rFonts w:ascii="Arial" w:hAnsi="Arial" w:cs="Arial"/>
          <w:noProof/>
          <w:sz w:val="24"/>
          <w:szCs w:val="24"/>
        </w:rPr>
        <w:t>osta</w:t>
      </w:r>
      <w:r w:rsidRPr="006239A7">
        <w:rPr>
          <w:rFonts w:ascii="Arial" w:hAnsi="Arial" w:cs="Arial"/>
          <w:noProof/>
          <w:sz w:val="24"/>
          <w:szCs w:val="24"/>
        </w:rPr>
        <w:t>nie naliczona kara umowna w wysokości 0,5% wartości, określo</w:t>
      </w:r>
      <w:r w:rsidRPr="006239A7">
        <w:rPr>
          <w:rFonts w:ascii="Arial" w:hAnsi="Arial" w:cs="Arial"/>
          <w:noProof/>
          <w:sz w:val="24"/>
          <w:szCs w:val="24"/>
        </w:rPr>
        <w:softHyphen/>
        <w:t>nej w §4 ust. 2 pkt 2) umowy, za każdy rozpoczęty dzień zwłoki,</w:t>
      </w:r>
    </w:p>
    <w:p w14:paraId="43080146" w14:textId="0BEA7B8B" w:rsidR="003A72C7" w:rsidRPr="006239A7" w:rsidRDefault="003A72C7" w:rsidP="003A72C7">
      <w:pPr>
        <w:pStyle w:val="Akapitzlist"/>
        <w:numPr>
          <w:ilvl w:val="0"/>
          <w:numId w:val="19"/>
        </w:numPr>
        <w:suppressAutoHyphens/>
        <w:spacing w:line="288" w:lineRule="auto"/>
        <w:ind w:left="1560" w:hanging="426"/>
        <w:rPr>
          <w:rFonts w:ascii="Arial" w:hAnsi="Arial" w:cs="Arial"/>
          <w:noProof/>
          <w:sz w:val="24"/>
          <w:szCs w:val="24"/>
        </w:rPr>
      </w:pPr>
      <w:r w:rsidRPr="006239A7">
        <w:rPr>
          <w:rFonts w:ascii="Arial" w:hAnsi="Arial" w:cs="Arial"/>
          <w:noProof/>
          <w:sz w:val="24"/>
          <w:szCs w:val="24"/>
        </w:rPr>
        <w:t>braku zapłaty lub nieterminowej zapłaty wynagrodzenia należnego podwykonawcom lub dalszym podwykonawcom, Wykonawcy zostanie naliczona kara umowna w wysokości 0</w:t>
      </w:r>
      <w:r w:rsidR="00350F93" w:rsidRPr="006239A7">
        <w:rPr>
          <w:rFonts w:ascii="Arial" w:hAnsi="Arial" w:cs="Arial"/>
          <w:noProof/>
          <w:sz w:val="24"/>
          <w:szCs w:val="24"/>
        </w:rPr>
        <w:t>,</w:t>
      </w:r>
      <w:r w:rsidRPr="006239A7">
        <w:rPr>
          <w:rFonts w:ascii="Arial" w:hAnsi="Arial" w:cs="Arial"/>
          <w:noProof/>
          <w:sz w:val="24"/>
          <w:szCs w:val="24"/>
        </w:rPr>
        <w:t>1% wartości brutto wynikającej z faktury, za każdy rozpoczęty dzień zwłoki,</w:t>
      </w:r>
    </w:p>
    <w:p w14:paraId="3BA3BE6B" w14:textId="77777777" w:rsidR="003A72C7" w:rsidRPr="006239A7" w:rsidRDefault="003A72C7" w:rsidP="003A72C7">
      <w:pPr>
        <w:pStyle w:val="Akapitzlist"/>
        <w:numPr>
          <w:ilvl w:val="0"/>
          <w:numId w:val="19"/>
        </w:numPr>
        <w:suppressAutoHyphens/>
        <w:spacing w:line="288" w:lineRule="auto"/>
        <w:ind w:left="1560" w:hanging="426"/>
        <w:rPr>
          <w:rFonts w:ascii="Arial" w:hAnsi="Arial" w:cs="Arial"/>
          <w:noProof/>
          <w:sz w:val="24"/>
          <w:szCs w:val="24"/>
        </w:rPr>
      </w:pPr>
      <w:r w:rsidRPr="006239A7">
        <w:rPr>
          <w:rFonts w:ascii="Arial" w:eastAsia="Calibri" w:hAnsi="Arial" w:cs="Arial"/>
          <w:noProof/>
          <w:sz w:val="24"/>
          <w:szCs w:val="24"/>
        </w:rPr>
        <w:t>nieprzedłożenia w terminie Zamawiającemu do zaakceptowania projektu umowy o podwykonawstwo (lub projektu jej zmian), której przedmiotem są roboty budowlane w stosunku do terminu określonego w §5 ust. 6 umowy, Wykonawcy zostanie naliczona kara umowna w wysokości 1 000,00 zł (słownie: jeden tysiąc złotych 00/100) za każdy rozpoczęty dzień zwłoki,</w:t>
      </w:r>
    </w:p>
    <w:p w14:paraId="3825E986" w14:textId="77777777" w:rsidR="003A72C7" w:rsidRPr="006239A7" w:rsidRDefault="003A72C7" w:rsidP="003A72C7">
      <w:pPr>
        <w:pStyle w:val="Akapitzlist"/>
        <w:numPr>
          <w:ilvl w:val="0"/>
          <w:numId w:val="19"/>
        </w:numPr>
        <w:suppressAutoHyphens/>
        <w:spacing w:line="288" w:lineRule="auto"/>
        <w:ind w:left="1560" w:hanging="426"/>
        <w:rPr>
          <w:rFonts w:ascii="Arial" w:hAnsi="Arial" w:cs="Arial"/>
          <w:noProof/>
          <w:sz w:val="24"/>
          <w:szCs w:val="24"/>
        </w:rPr>
      </w:pPr>
      <w:r w:rsidRPr="006239A7">
        <w:rPr>
          <w:rFonts w:ascii="Arial" w:eastAsia="Calibri" w:hAnsi="Arial" w:cs="Arial"/>
          <w:noProof/>
          <w:sz w:val="24"/>
          <w:szCs w:val="24"/>
        </w:rPr>
        <w:t>nieprzedłożenia w terminie Zamawiającemu poświadczonej za zgodność z oryginałem kopii umowy o podwykonawstwo (lub jej zmian), której przedmiotem są roboty budowlane w stosunku do terminu określonego w §5 ust. 12 umowy, Wykonawcy zostanie naliczona kara umowna w wysokości 1 000,00 zł (słownie: jeden tysiąc złotych 00/100) za każdy rozpoczęty dzień zwłoki,</w:t>
      </w:r>
    </w:p>
    <w:p w14:paraId="2837A1DF" w14:textId="77777777" w:rsidR="003A72C7" w:rsidRPr="006239A7" w:rsidRDefault="003A72C7" w:rsidP="003A72C7">
      <w:pPr>
        <w:pStyle w:val="Akapitzlist"/>
        <w:numPr>
          <w:ilvl w:val="0"/>
          <w:numId w:val="19"/>
        </w:numPr>
        <w:suppressAutoHyphens/>
        <w:spacing w:line="288" w:lineRule="auto"/>
        <w:ind w:left="1560" w:hanging="426"/>
        <w:rPr>
          <w:rFonts w:ascii="Arial" w:hAnsi="Arial" w:cs="Arial"/>
          <w:noProof/>
          <w:sz w:val="24"/>
          <w:szCs w:val="24"/>
        </w:rPr>
      </w:pPr>
      <w:r w:rsidRPr="006239A7">
        <w:rPr>
          <w:rFonts w:ascii="Arial" w:eastAsia="Calibri" w:hAnsi="Arial" w:cs="Arial"/>
          <w:noProof/>
          <w:sz w:val="24"/>
          <w:szCs w:val="24"/>
        </w:rPr>
        <w:t>nieprzedłożenia w terminie Zamawiającemu poświadczonej za zgodność z oryginałem kopii umowy o podwykonawstwo (lub jej zmian), której przedmiotem są dostawy lub usługi w stosunku do terminu określonego w §5 ust. 13 umowy, Wykonawcy zostanie naliczona kara umowna w wysokości 1 000,00 zł (słownie: jeden tysiąc złotych 00/100) za każdy rozpoczęty dzień zwłoki,</w:t>
      </w:r>
    </w:p>
    <w:p w14:paraId="455CB4DF" w14:textId="7949A3E0" w:rsidR="003A72C7" w:rsidRPr="006239A7" w:rsidRDefault="003A72C7" w:rsidP="003A72C7">
      <w:pPr>
        <w:pStyle w:val="Akapitzlist"/>
        <w:numPr>
          <w:ilvl w:val="0"/>
          <w:numId w:val="19"/>
        </w:numPr>
        <w:suppressAutoHyphens/>
        <w:spacing w:line="288" w:lineRule="auto"/>
        <w:ind w:left="1560" w:hanging="426"/>
        <w:rPr>
          <w:rFonts w:ascii="Arial" w:hAnsi="Arial" w:cs="Arial"/>
          <w:noProof/>
          <w:sz w:val="24"/>
          <w:szCs w:val="24"/>
        </w:rPr>
      </w:pPr>
      <w:r w:rsidRPr="006239A7">
        <w:rPr>
          <w:rFonts w:ascii="Arial" w:hAnsi="Arial" w:cs="Arial"/>
          <w:noProof/>
          <w:sz w:val="24"/>
          <w:szCs w:val="24"/>
        </w:rPr>
        <w:t xml:space="preserve">naruszenia przez Wykonawcę postanowień §12 umowy, gdy w związku z realizacją umowy na mocy rozstrzygnięcia uprawnionego organu lub orzeczenia sądu na Zamawiającego zostanie nałożony obowiązek zapłaty kary pieniężnej lub inna sankcja finansowa, np. w postaci grzywny lub środka karnego, Wykonawca będzie zobowiązany do zapłaty na rzecz Zamawiającego kwoty stanowiącej równowartość tej kary lub sankcji oraz zaniechania ewentualnych naruszeń </w:t>
      </w:r>
      <w:r w:rsidRPr="006239A7">
        <w:rPr>
          <w:rFonts w:ascii="Arial" w:hAnsi="Arial" w:cs="Arial"/>
          <w:noProof/>
          <w:sz w:val="24"/>
          <w:szCs w:val="24"/>
        </w:rPr>
        <w:lastRenderedPageBreak/>
        <w:t>będących podstawą nałożenia kary lub sankcji, pod warunkiem, że kara pieniężna lub inna sankcja wynikała bezpośrednio i wyłącznie z działań lub zaniechań Wykonawcy związanych z umową i Wykonawca miał możliwość uczestniczenia w takim postępowaniu w terminach umożliwiających mu podjęcie obrony swoich praw,</w:t>
      </w:r>
    </w:p>
    <w:p w14:paraId="19A8A10A" w14:textId="526DECF2" w:rsidR="00C72913" w:rsidRPr="006239A7" w:rsidRDefault="00687E76" w:rsidP="00F36112">
      <w:pPr>
        <w:pStyle w:val="Akapitzlist"/>
        <w:numPr>
          <w:ilvl w:val="0"/>
          <w:numId w:val="19"/>
        </w:numPr>
        <w:suppressAutoHyphens/>
        <w:spacing w:line="288" w:lineRule="auto"/>
        <w:ind w:left="1560" w:hanging="426"/>
        <w:rPr>
          <w:rFonts w:ascii="Arial" w:hAnsi="Arial" w:cs="Arial"/>
          <w:noProof/>
          <w:sz w:val="24"/>
          <w:szCs w:val="24"/>
        </w:rPr>
      </w:pPr>
      <w:r w:rsidRPr="006239A7">
        <w:rPr>
          <w:rFonts w:ascii="Arial" w:hAnsi="Arial" w:cs="Arial"/>
          <w:noProof/>
          <w:sz w:val="24"/>
          <w:szCs w:val="24"/>
        </w:rPr>
        <w:t>zwło</w:t>
      </w:r>
      <w:r w:rsidR="00C72913" w:rsidRPr="006239A7">
        <w:rPr>
          <w:rFonts w:ascii="Arial" w:hAnsi="Arial" w:cs="Arial"/>
          <w:noProof/>
          <w:sz w:val="24"/>
          <w:szCs w:val="24"/>
        </w:rPr>
        <w:t>ki w terminie przeprowadzenia szkoleń aplikacyjnych w stosunku do terminu określonego w §</w:t>
      </w:r>
      <w:r w:rsidRPr="006239A7">
        <w:rPr>
          <w:rFonts w:ascii="Arial" w:hAnsi="Arial" w:cs="Arial"/>
          <w:noProof/>
          <w:sz w:val="24"/>
          <w:szCs w:val="24"/>
        </w:rPr>
        <w:t>7</w:t>
      </w:r>
      <w:r w:rsidR="00C72913" w:rsidRPr="006239A7">
        <w:rPr>
          <w:rFonts w:ascii="Arial" w:hAnsi="Arial" w:cs="Arial"/>
          <w:noProof/>
          <w:sz w:val="24"/>
          <w:szCs w:val="24"/>
        </w:rPr>
        <w:t xml:space="preserve"> ust. </w:t>
      </w:r>
      <w:r w:rsidR="003A72C7" w:rsidRPr="006239A7">
        <w:rPr>
          <w:rFonts w:ascii="Arial" w:hAnsi="Arial" w:cs="Arial"/>
          <w:noProof/>
          <w:sz w:val="24"/>
          <w:szCs w:val="24"/>
        </w:rPr>
        <w:t>5</w:t>
      </w:r>
      <w:r w:rsidR="00C72913" w:rsidRPr="006239A7">
        <w:rPr>
          <w:rFonts w:ascii="Arial" w:hAnsi="Arial" w:cs="Arial"/>
          <w:noProof/>
          <w:sz w:val="24"/>
          <w:szCs w:val="24"/>
        </w:rPr>
        <w:t xml:space="preserve"> umowy, Wykonawcy zostanie naliczona kara umowna w w</w:t>
      </w:r>
      <w:r w:rsidRPr="006239A7">
        <w:rPr>
          <w:rFonts w:ascii="Arial" w:hAnsi="Arial" w:cs="Arial"/>
          <w:noProof/>
          <w:sz w:val="24"/>
          <w:szCs w:val="24"/>
        </w:rPr>
        <w:t xml:space="preserve">ysokości </w:t>
      </w:r>
      <w:r w:rsidR="003A72C7" w:rsidRPr="006239A7">
        <w:rPr>
          <w:rFonts w:ascii="Arial" w:hAnsi="Arial" w:cs="Arial"/>
          <w:noProof/>
          <w:sz w:val="24"/>
          <w:szCs w:val="24"/>
        </w:rPr>
        <w:t>500,00 zł (słownie: pięćset złotych 00/100)</w:t>
      </w:r>
      <w:r w:rsidR="00C72913" w:rsidRPr="006239A7">
        <w:rPr>
          <w:rFonts w:ascii="Arial" w:hAnsi="Arial" w:cs="Arial"/>
          <w:noProof/>
          <w:sz w:val="24"/>
          <w:szCs w:val="24"/>
        </w:rPr>
        <w:t>,</w:t>
      </w:r>
    </w:p>
    <w:p w14:paraId="2957E126" w14:textId="66BE00AC" w:rsidR="007F3669" w:rsidRPr="006239A7" w:rsidRDefault="007F3669" w:rsidP="00F36112">
      <w:pPr>
        <w:pStyle w:val="Akapitzlist"/>
        <w:numPr>
          <w:ilvl w:val="0"/>
          <w:numId w:val="18"/>
        </w:numPr>
        <w:suppressAutoHyphens/>
        <w:spacing w:line="288" w:lineRule="auto"/>
        <w:ind w:hanging="550"/>
        <w:rPr>
          <w:rFonts w:ascii="Arial" w:hAnsi="Arial" w:cs="Arial"/>
          <w:b/>
          <w:noProof/>
          <w:sz w:val="24"/>
          <w:szCs w:val="24"/>
        </w:rPr>
      </w:pPr>
      <w:r w:rsidRPr="006239A7">
        <w:rPr>
          <w:rFonts w:ascii="Arial" w:hAnsi="Arial" w:cs="Arial"/>
          <w:noProof/>
          <w:sz w:val="24"/>
          <w:szCs w:val="24"/>
        </w:rPr>
        <w:t>w przypadku odstąpienia od umowy prze</w:t>
      </w:r>
      <w:r w:rsidR="00051031" w:rsidRPr="006239A7">
        <w:rPr>
          <w:rFonts w:ascii="Arial" w:hAnsi="Arial" w:cs="Arial"/>
          <w:noProof/>
          <w:sz w:val="24"/>
          <w:szCs w:val="24"/>
        </w:rPr>
        <w:t>z Zamaw</w:t>
      </w:r>
      <w:r w:rsidR="004A728E" w:rsidRPr="006239A7">
        <w:rPr>
          <w:rFonts w:ascii="Arial" w:hAnsi="Arial" w:cs="Arial"/>
          <w:noProof/>
          <w:sz w:val="24"/>
          <w:szCs w:val="24"/>
        </w:rPr>
        <w:t>iającego z przyczyn leżących po </w:t>
      </w:r>
      <w:r w:rsidR="00051031" w:rsidRPr="006239A7">
        <w:rPr>
          <w:rFonts w:ascii="Arial" w:hAnsi="Arial" w:cs="Arial"/>
          <w:noProof/>
          <w:sz w:val="24"/>
          <w:szCs w:val="24"/>
        </w:rPr>
        <w:t>stro</w:t>
      </w:r>
      <w:r w:rsidRPr="006239A7">
        <w:rPr>
          <w:rFonts w:ascii="Arial" w:hAnsi="Arial" w:cs="Arial"/>
          <w:noProof/>
          <w:sz w:val="24"/>
          <w:szCs w:val="24"/>
        </w:rPr>
        <w:t xml:space="preserve">nie Wykonawcy bądź w razie </w:t>
      </w:r>
      <w:r w:rsidR="00051031" w:rsidRPr="006239A7">
        <w:rPr>
          <w:rFonts w:ascii="Arial" w:hAnsi="Arial" w:cs="Arial"/>
          <w:noProof/>
          <w:sz w:val="24"/>
          <w:szCs w:val="24"/>
        </w:rPr>
        <w:t>odstąpienia od umowy przez Wyko</w:t>
      </w:r>
      <w:r w:rsidR="004A728E" w:rsidRPr="006239A7">
        <w:rPr>
          <w:rFonts w:ascii="Arial" w:hAnsi="Arial" w:cs="Arial"/>
          <w:noProof/>
          <w:sz w:val="24"/>
          <w:szCs w:val="24"/>
        </w:rPr>
        <w:t>nawcę z </w:t>
      </w:r>
      <w:r w:rsidRPr="006239A7">
        <w:rPr>
          <w:rFonts w:ascii="Arial" w:hAnsi="Arial" w:cs="Arial"/>
          <w:noProof/>
          <w:sz w:val="24"/>
          <w:szCs w:val="24"/>
        </w:rPr>
        <w:t>przyczyn nieleżących po stro</w:t>
      </w:r>
      <w:r w:rsidR="00051031" w:rsidRPr="006239A7">
        <w:rPr>
          <w:rFonts w:ascii="Arial" w:hAnsi="Arial" w:cs="Arial"/>
          <w:noProof/>
          <w:sz w:val="24"/>
          <w:szCs w:val="24"/>
        </w:rPr>
        <w:t>nie Zamawiającego, Wykonawca za</w:t>
      </w:r>
      <w:r w:rsidRPr="006239A7">
        <w:rPr>
          <w:rFonts w:ascii="Arial" w:hAnsi="Arial" w:cs="Arial"/>
          <w:noProof/>
          <w:sz w:val="24"/>
          <w:szCs w:val="24"/>
        </w:rPr>
        <w:t>płaci Zamawiającemu karę umowną w wyso</w:t>
      </w:r>
      <w:r w:rsidR="00051031" w:rsidRPr="006239A7">
        <w:rPr>
          <w:rFonts w:ascii="Arial" w:hAnsi="Arial" w:cs="Arial"/>
          <w:noProof/>
          <w:sz w:val="24"/>
          <w:szCs w:val="24"/>
        </w:rPr>
        <w:t>ko</w:t>
      </w:r>
      <w:r w:rsidR="00051031" w:rsidRPr="006239A7">
        <w:rPr>
          <w:rFonts w:ascii="Arial" w:hAnsi="Arial" w:cs="Arial"/>
          <w:noProof/>
          <w:sz w:val="24"/>
          <w:szCs w:val="24"/>
        </w:rPr>
        <w:softHyphen/>
        <w:t>ści 10% ceny brutto, określo</w:t>
      </w:r>
      <w:r w:rsidRPr="006239A7">
        <w:rPr>
          <w:rFonts w:ascii="Arial" w:hAnsi="Arial" w:cs="Arial"/>
          <w:noProof/>
          <w:sz w:val="24"/>
          <w:szCs w:val="24"/>
        </w:rPr>
        <w:t>nej w §4 ust. 1 umowy.</w:t>
      </w:r>
    </w:p>
    <w:p w14:paraId="2B653A69" w14:textId="0302393D" w:rsidR="00BE7EDD" w:rsidRPr="006239A7" w:rsidRDefault="007F3669" w:rsidP="00F36112">
      <w:pPr>
        <w:pStyle w:val="Akapitzlist"/>
        <w:numPr>
          <w:ilvl w:val="0"/>
          <w:numId w:val="17"/>
        </w:numPr>
        <w:suppressAutoHyphens/>
        <w:spacing w:line="288" w:lineRule="auto"/>
        <w:ind w:left="426" w:hanging="426"/>
        <w:rPr>
          <w:rFonts w:ascii="Arial" w:hAnsi="Arial" w:cs="Arial"/>
          <w:noProof/>
          <w:sz w:val="24"/>
          <w:szCs w:val="24"/>
        </w:rPr>
      </w:pPr>
      <w:r w:rsidRPr="006239A7">
        <w:rPr>
          <w:rFonts w:ascii="Arial" w:eastAsia="Calibri" w:hAnsi="Arial" w:cs="Arial"/>
          <w:noProof/>
          <w:sz w:val="24"/>
          <w:szCs w:val="24"/>
        </w:rPr>
        <w:t>Maksymalna łączna wartość naliczonych Wykonawcy kar umownych nie przekroczy 1</w:t>
      </w:r>
      <w:r w:rsidR="00B65E4A" w:rsidRPr="006239A7">
        <w:rPr>
          <w:rFonts w:ascii="Arial" w:eastAsia="Calibri" w:hAnsi="Arial" w:cs="Arial"/>
          <w:noProof/>
          <w:sz w:val="24"/>
          <w:szCs w:val="24"/>
        </w:rPr>
        <w:t>5</w:t>
      </w:r>
      <w:r w:rsidRPr="006239A7">
        <w:rPr>
          <w:rFonts w:ascii="Arial" w:eastAsia="Calibri" w:hAnsi="Arial" w:cs="Arial"/>
          <w:noProof/>
          <w:sz w:val="24"/>
          <w:szCs w:val="24"/>
        </w:rPr>
        <w:t xml:space="preserve">% wartości brutto umowy, określonej w §4 ust. 1 umowy. Do powyższego limitu nie wlicza się kary o której mowa w ust. 2 pkt </w:t>
      </w:r>
      <w:r w:rsidR="00B65E4A" w:rsidRPr="006239A7">
        <w:rPr>
          <w:rFonts w:ascii="Arial" w:eastAsia="Calibri" w:hAnsi="Arial" w:cs="Arial"/>
          <w:noProof/>
          <w:sz w:val="24"/>
          <w:szCs w:val="24"/>
        </w:rPr>
        <w:t xml:space="preserve">1 ppkt </w:t>
      </w:r>
      <w:r w:rsidR="001D0DBA">
        <w:rPr>
          <w:rFonts w:ascii="Arial" w:eastAsia="Calibri" w:hAnsi="Arial" w:cs="Arial"/>
          <w:noProof/>
          <w:sz w:val="24"/>
          <w:szCs w:val="24"/>
        </w:rPr>
        <w:t>j</w:t>
      </w:r>
      <w:r w:rsidR="00B65E4A" w:rsidRPr="006239A7">
        <w:rPr>
          <w:rFonts w:ascii="Arial" w:eastAsia="Calibri" w:hAnsi="Arial" w:cs="Arial"/>
          <w:noProof/>
          <w:sz w:val="24"/>
          <w:szCs w:val="24"/>
        </w:rPr>
        <w:t>)</w:t>
      </w:r>
      <w:r w:rsidR="00AB31CD" w:rsidRPr="006239A7">
        <w:rPr>
          <w:rFonts w:ascii="Arial" w:eastAsia="Calibri" w:hAnsi="Arial" w:cs="Arial"/>
          <w:noProof/>
          <w:sz w:val="24"/>
          <w:szCs w:val="24"/>
        </w:rPr>
        <w:t xml:space="preserve"> oraz ust. 2 pkt 2</w:t>
      </w:r>
      <w:r w:rsidR="0054705C" w:rsidRPr="006239A7">
        <w:rPr>
          <w:rFonts w:ascii="Arial" w:eastAsia="Calibri" w:hAnsi="Arial" w:cs="Arial"/>
          <w:noProof/>
          <w:sz w:val="24"/>
          <w:szCs w:val="24"/>
        </w:rPr>
        <w:t>.</w:t>
      </w:r>
    </w:p>
    <w:p w14:paraId="657E8C2F" w14:textId="7E4E89A5" w:rsidR="00BE7EDD" w:rsidRPr="006239A7" w:rsidRDefault="007F3669" w:rsidP="00F36112">
      <w:pPr>
        <w:pStyle w:val="Akapitzlist"/>
        <w:numPr>
          <w:ilvl w:val="0"/>
          <w:numId w:val="1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wyraża zgodę na potrącenie kar umown</w:t>
      </w:r>
      <w:r w:rsidR="00051031" w:rsidRPr="006239A7">
        <w:rPr>
          <w:rFonts w:ascii="Arial" w:hAnsi="Arial" w:cs="Arial"/>
          <w:noProof/>
          <w:sz w:val="24"/>
          <w:szCs w:val="24"/>
        </w:rPr>
        <w:t>ych z przysługującej mu należno</w:t>
      </w:r>
      <w:r w:rsidRPr="006239A7">
        <w:rPr>
          <w:rFonts w:ascii="Arial" w:hAnsi="Arial" w:cs="Arial"/>
          <w:noProof/>
          <w:sz w:val="24"/>
          <w:szCs w:val="24"/>
        </w:rPr>
        <w:t>ści.</w:t>
      </w:r>
    </w:p>
    <w:p w14:paraId="74B9B99B" w14:textId="28A45892" w:rsidR="009F3653" w:rsidRPr="006239A7" w:rsidRDefault="007F3669" w:rsidP="00F36112">
      <w:pPr>
        <w:pStyle w:val="Akapitzlist"/>
        <w:numPr>
          <w:ilvl w:val="0"/>
          <w:numId w:val="1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Niezależnie od wysokości zastrzeżonych kar umownych określ</w:t>
      </w:r>
      <w:r w:rsidR="00051031" w:rsidRPr="006239A7">
        <w:rPr>
          <w:rFonts w:ascii="Arial" w:hAnsi="Arial" w:cs="Arial"/>
          <w:noProof/>
          <w:sz w:val="24"/>
          <w:szCs w:val="24"/>
        </w:rPr>
        <w:t>onych w ust. 2 powyżej, Zamawia</w:t>
      </w:r>
      <w:r w:rsidRPr="006239A7">
        <w:rPr>
          <w:rFonts w:ascii="Arial" w:hAnsi="Arial" w:cs="Arial"/>
          <w:noProof/>
          <w:sz w:val="24"/>
          <w:szCs w:val="24"/>
        </w:rPr>
        <w:t>jący</w:t>
      </w:r>
      <w:r w:rsidRPr="006239A7">
        <w:rPr>
          <w:rFonts w:ascii="Arial" w:hAnsi="Arial" w:cs="Arial"/>
          <w:b/>
          <w:noProof/>
          <w:sz w:val="24"/>
          <w:szCs w:val="24"/>
        </w:rPr>
        <w:t xml:space="preserve"> </w:t>
      </w:r>
      <w:r w:rsidRPr="006239A7">
        <w:rPr>
          <w:rFonts w:ascii="Arial" w:hAnsi="Arial" w:cs="Arial"/>
          <w:noProof/>
          <w:sz w:val="24"/>
          <w:szCs w:val="24"/>
        </w:rPr>
        <w:t>zastrzega so</w:t>
      </w:r>
      <w:r w:rsidRPr="006239A7">
        <w:rPr>
          <w:rFonts w:ascii="Arial" w:hAnsi="Arial" w:cs="Arial"/>
          <w:noProof/>
          <w:sz w:val="24"/>
          <w:szCs w:val="24"/>
        </w:rPr>
        <w:softHyphen/>
        <w:t>bie prawo dochodzenia od</w:t>
      </w:r>
      <w:r w:rsidRPr="006239A7">
        <w:rPr>
          <w:rFonts w:ascii="Arial" w:hAnsi="Arial" w:cs="Arial"/>
          <w:noProof/>
          <w:sz w:val="24"/>
          <w:szCs w:val="24"/>
        </w:rPr>
        <w:softHyphen/>
        <w:t>sz</w:t>
      </w:r>
      <w:r w:rsidR="004A728E" w:rsidRPr="006239A7">
        <w:rPr>
          <w:rFonts w:ascii="Arial" w:hAnsi="Arial" w:cs="Arial"/>
          <w:noProof/>
          <w:sz w:val="24"/>
          <w:szCs w:val="24"/>
        </w:rPr>
        <w:t>kodowania w pełnej wysokości na </w:t>
      </w:r>
      <w:r w:rsidRPr="006239A7">
        <w:rPr>
          <w:rFonts w:ascii="Arial" w:hAnsi="Arial" w:cs="Arial"/>
          <w:noProof/>
          <w:sz w:val="24"/>
          <w:szCs w:val="24"/>
        </w:rPr>
        <w:t>zasadach określonych w Kodeksie cywilnym.</w:t>
      </w:r>
    </w:p>
    <w:p w14:paraId="141272E3" w14:textId="77777777" w:rsidR="007F3669" w:rsidRPr="006239A7" w:rsidRDefault="007F3669" w:rsidP="00F36112">
      <w:pPr>
        <w:suppressAutoHyphens/>
        <w:autoSpaceDE w:val="0"/>
        <w:spacing w:before="120" w:after="120" w:line="288" w:lineRule="auto"/>
        <w:contextualSpacing/>
        <w:jc w:val="center"/>
        <w:rPr>
          <w:rFonts w:ascii="Arial" w:hAnsi="Arial" w:cs="Arial"/>
          <w:noProof/>
          <w:sz w:val="24"/>
          <w:szCs w:val="24"/>
          <w:lang w:eastAsia="zh-CN"/>
        </w:rPr>
      </w:pPr>
      <w:r w:rsidRPr="006239A7">
        <w:rPr>
          <w:rFonts w:ascii="Arial" w:hAnsi="Arial" w:cs="Arial"/>
          <w:b/>
          <w:noProof/>
          <w:sz w:val="24"/>
          <w:szCs w:val="24"/>
          <w:lang w:eastAsia="zh-CN"/>
        </w:rPr>
        <w:t>§9</w:t>
      </w:r>
    </w:p>
    <w:p w14:paraId="22CE2072" w14:textId="77777777" w:rsidR="007F3669" w:rsidRPr="006239A7" w:rsidRDefault="007F3669" w:rsidP="00F36112">
      <w:pPr>
        <w:suppressAutoHyphens/>
        <w:spacing w:before="120" w:after="120" w:line="288" w:lineRule="auto"/>
        <w:contextualSpacing/>
        <w:jc w:val="center"/>
        <w:rPr>
          <w:rFonts w:ascii="Arial" w:hAnsi="Arial" w:cs="Arial"/>
          <w:noProof/>
          <w:spacing w:val="10"/>
          <w:sz w:val="24"/>
          <w:szCs w:val="24"/>
          <w:lang w:eastAsia="zh-CN"/>
        </w:rPr>
      </w:pPr>
      <w:r w:rsidRPr="006239A7">
        <w:rPr>
          <w:rFonts w:ascii="Arial" w:hAnsi="Arial" w:cs="Arial"/>
          <w:b/>
          <w:noProof/>
          <w:spacing w:val="10"/>
          <w:sz w:val="24"/>
          <w:szCs w:val="24"/>
          <w:lang w:eastAsia="zh-CN"/>
        </w:rPr>
        <w:t>ZABEZPIECZENIE NALEŻYTEGO WYKONANIA UMOWY</w:t>
      </w:r>
    </w:p>
    <w:p w14:paraId="58BF6ECF" w14:textId="67CCF366" w:rsidR="00BE7EDD" w:rsidRPr="006239A7" w:rsidRDefault="007F3669" w:rsidP="00F36112">
      <w:pPr>
        <w:pStyle w:val="Akapitzlist"/>
        <w:numPr>
          <w:ilvl w:val="0"/>
          <w:numId w:val="20"/>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 xml:space="preserve">Wykonawca wniósł zabezpieczenie należytego wykonania umowy </w:t>
      </w:r>
      <w:r w:rsidR="000E50D1" w:rsidRPr="006239A7">
        <w:rPr>
          <w:rFonts w:ascii="Arial" w:hAnsi="Arial" w:cs="Arial"/>
          <w:b/>
          <w:noProof/>
          <w:sz w:val="24"/>
          <w:szCs w:val="24"/>
        </w:rPr>
        <w:t xml:space="preserve">w wysokości </w:t>
      </w:r>
      <w:r w:rsidR="0054705C" w:rsidRPr="006239A7">
        <w:rPr>
          <w:rFonts w:ascii="Arial" w:hAnsi="Arial" w:cs="Arial"/>
          <w:noProof/>
          <w:sz w:val="24"/>
          <w:szCs w:val="24"/>
        </w:rPr>
        <w:t>5</w:t>
      </w:r>
      <w:r w:rsidRPr="006239A7">
        <w:rPr>
          <w:rFonts w:ascii="Arial" w:hAnsi="Arial" w:cs="Arial"/>
          <w:noProof/>
          <w:sz w:val="24"/>
          <w:szCs w:val="24"/>
        </w:rPr>
        <w:t>%</w:t>
      </w:r>
      <w:r w:rsidRPr="006239A7">
        <w:rPr>
          <w:rFonts w:ascii="Arial" w:hAnsi="Arial" w:cs="Arial"/>
          <w:b/>
          <w:noProof/>
          <w:sz w:val="24"/>
          <w:szCs w:val="24"/>
        </w:rPr>
        <w:t xml:space="preserve"> </w:t>
      </w:r>
      <w:r w:rsidR="004A728E" w:rsidRPr="006239A7">
        <w:rPr>
          <w:rFonts w:ascii="Arial" w:hAnsi="Arial" w:cs="Arial"/>
          <w:noProof/>
          <w:sz w:val="24"/>
          <w:szCs w:val="24"/>
        </w:rPr>
        <w:t>wynagrodzenia umow</w:t>
      </w:r>
      <w:r w:rsidRPr="006239A7">
        <w:rPr>
          <w:rFonts w:ascii="Arial" w:hAnsi="Arial" w:cs="Arial"/>
          <w:noProof/>
          <w:sz w:val="24"/>
          <w:szCs w:val="24"/>
        </w:rPr>
        <w:t xml:space="preserve">nego brutto, określonego w §4 ust. 1 </w:t>
      </w:r>
      <w:r w:rsidR="00456A4B" w:rsidRPr="006239A7">
        <w:rPr>
          <w:rFonts w:ascii="Arial" w:hAnsi="Arial" w:cs="Arial"/>
          <w:noProof/>
          <w:sz w:val="24"/>
          <w:szCs w:val="24"/>
        </w:rPr>
        <w:t>umowy, tj. ______________</w:t>
      </w:r>
      <w:r w:rsidRPr="006239A7">
        <w:rPr>
          <w:rFonts w:ascii="Arial" w:hAnsi="Arial" w:cs="Arial"/>
          <w:noProof/>
          <w:sz w:val="24"/>
          <w:szCs w:val="24"/>
        </w:rPr>
        <w:t xml:space="preserve"> zł (słownie: _____________________), wniesione w formie _____________________.</w:t>
      </w:r>
    </w:p>
    <w:p w14:paraId="430ADA49" w14:textId="3852AB8B" w:rsidR="00BE7EDD" w:rsidRPr="006239A7" w:rsidRDefault="007F3669" w:rsidP="00F36112">
      <w:pPr>
        <w:pStyle w:val="Akapitzlist"/>
        <w:numPr>
          <w:ilvl w:val="0"/>
          <w:numId w:val="20"/>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Ustanowienie zabezpieczenia należytego wykonania um</w:t>
      </w:r>
      <w:r w:rsidR="00051031" w:rsidRPr="006239A7">
        <w:rPr>
          <w:rFonts w:ascii="Arial" w:hAnsi="Arial" w:cs="Arial"/>
          <w:noProof/>
          <w:sz w:val="24"/>
          <w:szCs w:val="24"/>
        </w:rPr>
        <w:t>owy ma na celu zabezpieczenie i </w:t>
      </w:r>
      <w:r w:rsidRPr="006239A7">
        <w:rPr>
          <w:rFonts w:ascii="Arial" w:hAnsi="Arial" w:cs="Arial"/>
          <w:noProof/>
          <w:sz w:val="24"/>
          <w:szCs w:val="24"/>
        </w:rPr>
        <w:t>ewentualne za</w:t>
      </w:r>
      <w:r w:rsidR="004A728E" w:rsidRPr="006239A7">
        <w:rPr>
          <w:rFonts w:ascii="Arial" w:hAnsi="Arial" w:cs="Arial"/>
          <w:noProof/>
          <w:sz w:val="24"/>
          <w:szCs w:val="24"/>
        </w:rPr>
        <w:t>spokojenie roszczeń Zamawiają</w:t>
      </w:r>
      <w:r w:rsidRPr="006239A7">
        <w:rPr>
          <w:rFonts w:ascii="Arial" w:hAnsi="Arial" w:cs="Arial"/>
          <w:noProof/>
          <w:sz w:val="24"/>
          <w:szCs w:val="24"/>
        </w:rPr>
        <w:t>cego z tytułu niewykonania lub nienależytego wykonania umowy przez Wykonawcę, w szczególności rosz</w:t>
      </w:r>
      <w:r w:rsidRPr="006239A7">
        <w:rPr>
          <w:rFonts w:ascii="Arial" w:hAnsi="Arial" w:cs="Arial"/>
          <w:noProof/>
          <w:sz w:val="24"/>
          <w:szCs w:val="24"/>
        </w:rPr>
        <w:softHyphen/>
        <w:t>czeń Zamawiającego wobec Wykonawcy o zapłatę kar umownych. Koszty zabezpieczenia należytego wykonania umowy ponosi Wykonawca.</w:t>
      </w:r>
    </w:p>
    <w:p w14:paraId="1264E941" w14:textId="6D9F9288" w:rsidR="00BE7EDD" w:rsidRPr="006239A7" w:rsidRDefault="007F3669" w:rsidP="00F36112">
      <w:pPr>
        <w:pStyle w:val="Akapitzlist"/>
        <w:numPr>
          <w:ilvl w:val="0"/>
          <w:numId w:val="20"/>
        </w:numPr>
        <w:suppressAutoHyphens/>
        <w:spacing w:after="0" w:line="288" w:lineRule="auto"/>
        <w:ind w:left="426"/>
        <w:rPr>
          <w:rFonts w:ascii="Arial" w:hAnsi="Arial" w:cs="Arial"/>
          <w:noProof/>
          <w:sz w:val="24"/>
          <w:szCs w:val="24"/>
        </w:rPr>
      </w:pPr>
      <w:r w:rsidRPr="006239A7">
        <w:rPr>
          <w:rFonts w:ascii="Arial" w:hAnsi="Arial" w:cs="Arial"/>
          <w:noProof/>
          <w:sz w:val="24"/>
          <w:szCs w:val="24"/>
        </w:rPr>
        <w:t xml:space="preserve">Strony postanawiają, że 70% wartości zabezpieczenia wymienionej w ust. 1 powyżej zostanie zwrócone Wykonawcy w ciągu 30 dni od daty wykonania umowy, zgodnie z §3 ust. </w:t>
      </w:r>
      <w:r w:rsidR="00D4794C" w:rsidRPr="006239A7">
        <w:rPr>
          <w:rFonts w:ascii="Arial" w:hAnsi="Arial" w:cs="Arial"/>
          <w:noProof/>
          <w:sz w:val="24"/>
          <w:szCs w:val="24"/>
        </w:rPr>
        <w:t>5 u</w:t>
      </w:r>
      <w:r w:rsidRPr="006239A7">
        <w:rPr>
          <w:rFonts w:ascii="Arial" w:hAnsi="Arial" w:cs="Arial"/>
          <w:noProof/>
          <w:sz w:val="24"/>
          <w:szCs w:val="24"/>
        </w:rPr>
        <w:t>mowy i uznania przez Zamawiającego należytego wykonania całego przedmiotu umowy.</w:t>
      </w:r>
    </w:p>
    <w:p w14:paraId="44552812" w14:textId="69FC2417" w:rsidR="00BE7EDD" w:rsidRPr="006239A7" w:rsidRDefault="007F3669" w:rsidP="00F36112">
      <w:pPr>
        <w:pStyle w:val="Akapitzlist"/>
        <w:numPr>
          <w:ilvl w:val="0"/>
          <w:numId w:val="20"/>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lastRenderedPageBreak/>
        <w:t>Strony postanawiają, że 30% wartości zabezpieczenia wymienionej w ust. 1 powyżej zostanie zwrócone Wykonawcy nie później niż w terminie 15 dni od daty upływu okresu gwarancji</w:t>
      </w:r>
      <w:r w:rsidR="00194763" w:rsidRPr="006239A7">
        <w:rPr>
          <w:rFonts w:ascii="Arial" w:hAnsi="Arial" w:cs="Arial"/>
          <w:noProof/>
          <w:sz w:val="24"/>
          <w:szCs w:val="24"/>
        </w:rPr>
        <w:t xml:space="preserve"> i rękojmi</w:t>
      </w:r>
      <w:r w:rsidRPr="006239A7">
        <w:rPr>
          <w:rFonts w:ascii="Arial" w:hAnsi="Arial" w:cs="Arial"/>
          <w:noProof/>
          <w:sz w:val="24"/>
          <w:szCs w:val="24"/>
        </w:rPr>
        <w:t>, zgodnie z §6 pkt I</w:t>
      </w:r>
      <w:r w:rsidR="00194763" w:rsidRPr="006239A7">
        <w:rPr>
          <w:rFonts w:ascii="Arial" w:hAnsi="Arial" w:cs="Arial"/>
          <w:noProof/>
          <w:sz w:val="24"/>
          <w:szCs w:val="24"/>
        </w:rPr>
        <w:t>I</w:t>
      </w:r>
      <w:r w:rsidRPr="006239A7">
        <w:rPr>
          <w:rFonts w:ascii="Arial" w:hAnsi="Arial" w:cs="Arial"/>
          <w:noProof/>
          <w:sz w:val="24"/>
          <w:szCs w:val="24"/>
        </w:rPr>
        <w:t xml:space="preserve"> ust. </w:t>
      </w:r>
      <w:r w:rsidR="00194763" w:rsidRPr="006239A7">
        <w:rPr>
          <w:rFonts w:ascii="Arial" w:hAnsi="Arial" w:cs="Arial"/>
          <w:noProof/>
          <w:sz w:val="24"/>
          <w:szCs w:val="24"/>
        </w:rPr>
        <w:t xml:space="preserve">1 i 2 </w:t>
      </w:r>
      <w:r w:rsidRPr="006239A7">
        <w:rPr>
          <w:rFonts w:ascii="Arial" w:hAnsi="Arial" w:cs="Arial"/>
          <w:noProof/>
          <w:sz w:val="24"/>
          <w:szCs w:val="24"/>
        </w:rPr>
        <w:t>umowy.</w:t>
      </w:r>
    </w:p>
    <w:p w14:paraId="11EF22FE" w14:textId="3A46ADD5" w:rsidR="00BE7EDD" w:rsidRPr="006239A7" w:rsidRDefault="007F3669" w:rsidP="00F36112">
      <w:pPr>
        <w:pStyle w:val="Akapitzlist"/>
        <w:numPr>
          <w:ilvl w:val="0"/>
          <w:numId w:val="20"/>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Ewentualna zmiana formy zabezpieczenia w toku wykonania umowy musi zostać dokonana z zachowaniem ciągło</w:t>
      </w:r>
      <w:r w:rsidR="00051031" w:rsidRPr="006239A7">
        <w:rPr>
          <w:rFonts w:ascii="Arial" w:hAnsi="Arial" w:cs="Arial"/>
          <w:noProof/>
          <w:sz w:val="24"/>
          <w:szCs w:val="24"/>
        </w:rPr>
        <w:t>ści zabezpiecze</w:t>
      </w:r>
      <w:r w:rsidRPr="006239A7">
        <w:rPr>
          <w:rFonts w:ascii="Arial" w:hAnsi="Arial" w:cs="Arial"/>
          <w:noProof/>
          <w:sz w:val="24"/>
          <w:szCs w:val="24"/>
        </w:rPr>
        <w:t>nia</w:t>
      </w:r>
      <w:r w:rsidR="00051031" w:rsidRPr="006239A7">
        <w:rPr>
          <w:rFonts w:ascii="Arial" w:hAnsi="Arial" w:cs="Arial"/>
          <w:noProof/>
          <w:sz w:val="24"/>
          <w:szCs w:val="24"/>
        </w:rPr>
        <w:t xml:space="preserve"> i bez zmniejszenia jego wysoko</w:t>
      </w:r>
      <w:r w:rsidRPr="006239A7">
        <w:rPr>
          <w:rFonts w:ascii="Arial" w:hAnsi="Arial" w:cs="Arial"/>
          <w:noProof/>
          <w:sz w:val="24"/>
          <w:szCs w:val="24"/>
        </w:rPr>
        <w:t>ści.</w:t>
      </w:r>
    </w:p>
    <w:p w14:paraId="1E1E25B2" w14:textId="20AE28F3" w:rsidR="00BE7EDD" w:rsidRPr="006239A7" w:rsidRDefault="007F3669" w:rsidP="00F36112">
      <w:pPr>
        <w:pStyle w:val="Akapitzlist"/>
        <w:numPr>
          <w:ilvl w:val="0"/>
          <w:numId w:val="20"/>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W trakcie realizacji niniejszej umowy Wykonawca może dokonać zmiany formy zabezpieczenia na</w:t>
      </w:r>
      <w:r w:rsidR="00051031" w:rsidRPr="006239A7">
        <w:rPr>
          <w:rFonts w:ascii="Arial" w:hAnsi="Arial" w:cs="Arial"/>
          <w:noProof/>
          <w:sz w:val="24"/>
          <w:szCs w:val="24"/>
        </w:rPr>
        <w:t xml:space="preserve"> jedną lub kilka form dopuszczo</w:t>
      </w:r>
      <w:r w:rsidRPr="006239A7">
        <w:rPr>
          <w:rFonts w:ascii="Arial" w:hAnsi="Arial" w:cs="Arial"/>
          <w:noProof/>
          <w:sz w:val="24"/>
          <w:szCs w:val="24"/>
        </w:rPr>
        <w:t>nych w ustawie z dnia 11 września 2019 r. Prawo zamówień publicznych.</w:t>
      </w:r>
    </w:p>
    <w:p w14:paraId="0598D2B8" w14:textId="77777777" w:rsidR="00BE7EDD" w:rsidRPr="006239A7" w:rsidRDefault="007F3669" w:rsidP="00F36112">
      <w:pPr>
        <w:pStyle w:val="Akapitzlist"/>
        <w:numPr>
          <w:ilvl w:val="0"/>
          <w:numId w:val="20"/>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Zamawiający nie wyraża zgody na zmianę zabezpieczenia na formy, o których mowa w art. 450 ust. 2 ustawy z dnia 11 września 2019 r. Prawo zamówień publicznych.</w:t>
      </w:r>
    </w:p>
    <w:p w14:paraId="52D88109" w14:textId="773C30AE" w:rsidR="00BE7EDD" w:rsidRPr="006239A7" w:rsidRDefault="007F3669" w:rsidP="00F36112">
      <w:pPr>
        <w:pStyle w:val="Akapitzlist"/>
        <w:numPr>
          <w:ilvl w:val="0"/>
          <w:numId w:val="20"/>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Zabezpieczenie należytego wykonania umowy winno być wykonalne na terytorium Rzecz</w:t>
      </w:r>
      <w:r w:rsidR="004A728E" w:rsidRPr="006239A7">
        <w:rPr>
          <w:rFonts w:ascii="Arial" w:hAnsi="Arial" w:cs="Arial"/>
          <w:noProof/>
          <w:sz w:val="24"/>
          <w:szCs w:val="24"/>
        </w:rPr>
        <w:t>ypospolitej Polskiej, bezwarun</w:t>
      </w:r>
      <w:r w:rsidRPr="006239A7">
        <w:rPr>
          <w:rFonts w:ascii="Arial" w:hAnsi="Arial" w:cs="Arial"/>
          <w:noProof/>
          <w:sz w:val="24"/>
          <w:szCs w:val="24"/>
        </w:rPr>
        <w:t>kowe, nieodwołalne i płatne na pierwsze żądanie Zamawiającego.</w:t>
      </w:r>
    </w:p>
    <w:p w14:paraId="56DB05D8" w14:textId="38763DB2" w:rsidR="00BE7EDD" w:rsidRPr="006239A7" w:rsidRDefault="007F3669" w:rsidP="00F36112">
      <w:pPr>
        <w:pStyle w:val="Akapitzlist"/>
        <w:numPr>
          <w:ilvl w:val="0"/>
          <w:numId w:val="20"/>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Koszty związane z wystawieniem zabezpieczenia należyt</w:t>
      </w:r>
      <w:r w:rsidR="004A728E" w:rsidRPr="006239A7">
        <w:rPr>
          <w:rFonts w:ascii="Arial" w:hAnsi="Arial" w:cs="Arial"/>
          <w:noProof/>
          <w:sz w:val="24"/>
          <w:szCs w:val="24"/>
        </w:rPr>
        <w:t>ego wykonania umowy ponosi Wyko</w:t>
      </w:r>
      <w:r w:rsidRPr="006239A7">
        <w:rPr>
          <w:rFonts w:ascii="Arial" w:hAnsi="Arial" w:cs="Arial"/>
          <w:noProof/>
          <w:sz w:val="24"/>
          <w:szCs w:val="24"/>
        </w:rPr>
        <w:t>nawca.</w:t>
      </w:r>
    </w:p>
    <w:p w14:paraId="2B7C0590" w14:textId="176CE82D" w:rsidR="00BE7EDD" w:rsidRPr="006239A7" w:rsidRDefault="007F3669" w:rsidP="00F36112">
      <w:pPr>
        <w:pStyle w:val="Akapitzlist"/>
        <w:numPr>
          <w:ilvl w:val="0"/>
          <w:numId w:val="20"/>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Jeżeli zabezpieczenie wniesiono w formie gwarancji bankowych lub ubezpieczeniowych, gw</w:t>
      </w:r>
      <w:r w:rsidR="004A728E" w:rsidRPr="006239A7">
        <w:rPr>
          <w:rFonts w:ascii="Arial" w:hAnsi="Arial" w:cs="Arial"/>
          <w:noProof/>
          <w:sz w:val="24"/>
          <w:szCs w:val="24"/>
        </w:rPr>
        <w:t>aran</w:t>
      </w:r>
      <w:r w:rsidR="004A728E" w:rsidRPr="006239A7">
        <w:rPr>
          <w:rFonts w:ascii="Arial" w:hAnsi="Arial" w:cs="Arial"/>
          <w:noProof/>
          <w:sz w:val="24"/>
          <w:szCs w:val="24"/>
        </w:rPr>
        <w:softHyphen/>
        <w:t>cja musi zawierać deklara</w:t>
      </w:r>
      <w:r w:rsidRPr="006239A7">
        <w:rPr>
          <w:rFonts w:ascii="Arial" w:hAnsi="Arial" w:cs="Arial"/>
          <w:noProof/>
          <w:sz w:val="24"/>
          <w:szCs w:val="24"/>
        </w:rPr>
        <w:t>cję o nieodwołalnej i bezwarunkowej zapłacie na pierwsze pisemne wezwanie Zamawiającego kwoty zabezpiecze</w:t>
      </w:r>
      <w:r w:rsidRPr="006239A7">
        <w:rPr>
          <w:rFonts w:ascii="Arial" w:hAnsi="Arial" w:cs="Arial"/>
          <w:noProof/>
          <w:sz w:val="24"/>
          <w:szCs w:val="24"/>
        </w:rPr>
        <w:softHyphen/>
        <w:t>nia w wysokości zgodnej z treścią umowy.</w:t>
      </w:r>
    </w:p>
    <w:p w14:paraId="4FEE33D6" w14:textId="24115CFA" w:rsidR="00BE7EDD" w:rsidRPr="006239A7" w:rsidRDefault="007F3669" w:rsidP="00F36112">
      <w:pPr>
        <w:pStyle w:val="Akapitzlist"/>
        <w:numPr>
          <w:ilvl w:val="0"/>
          <w:numId w:val="20"/>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Beneficjentem zabezpieczenia należytego wykonania umowy jest Zamawiający. Za</w:t>
      </w:r>
      <w:r w:rsidR="00051031" w:rsidRPr="006239A7">
        <w:rPr>
          <w:rFonts w:ascii="Arial" w:hAnsi="Arial" w:cs="Arial"/>
          <w:noProof/>
          <w:sz w:val="24"/>
          <w:szCs w:val="24"/>
        </w:rPr>
        <w:t>bezpiecze</w:t>
      </w:r>
      <w:r w:rsidRPr="006239A7">
        <w:rPr>
          <w:rFonts w:ascii="Arial" w:hAnsi="Arial" w:cs="Arial"/>
          <w:noProof/>
          <w:sz w:val="24"/>
          <w:szCs w:val="24"/>
        </w:rPr>
        <w:t>nie należytego wykonania umowy pozostaje w jego dyspozycji i zachowuje swoją ważność</w:t>
      </w:r>
      <w:r w:rsidR="004A728E" w:rsidRPr="006239A7">
        <w:rPr>
          <w:rFonts w:ascii="Arial" w:hAnsi="Arial" w:cs="Arial"/>
          <w:noProof/>
          <w:sz w:val="24"/>
          <w:szCs w:val="24"/>
        </w:rPr>
        <w:t xml:space="preserve"> na czas określony w umowie. Je</w:t>
      </w:r>
      <w:r w:rsidRPr="006239A7">
        <w:rPr>
          <w:rFonts w:ascii="Arial" w:hAnsi="Arial" w:cs="Arial"/>
          <w:noProof/>
          <w:sz w:val="24"/>
          <w:szCs w:val="24"/>
        </w:rPr>
        <w:t>żeli nie zajdzie powód do realizacji zabezpieczenia w całości lub cz</w:t>
      </w:r>
      <w:r w:rsidR="00051031" w:rsidRPr="006239A7">
        <w:rPr>
          <w:rFonts w:ascii="Arial" w:hAnsi="Arial" w:cs="Arial"/>
          <w:noProof/>
          <w:sz w:val="24"/>
          <w:szCs w:val="24"/>
        </w:rPr>
        <w:t>ęści, podlega ono zwrotowi Wyko</w:t>
      </w:r>
      <w:r w:rsidRPr="006239A7">
        <w:rPr>
          <w:rFonts w:ascii="Arial" w:hAnsi="Arial" w:cs="Arial"/>
          <w:noProof/>
          <w:sz w:val="24"/>
          <w:szCs w:val="24"/>
        </w:rPr>
        <w:t>nawcy.</w:t>
      </w:r>
    </w:p>
    <w:p w14:paraId="0047805F" w14:textId="379036F6" w:rsidR="00BE7EDD" w:rsidRPr="006239A7" w:rsidRDefault="007F3669" w:rsidP="00F36112">
      <w:pPr>
        <w:pStyle w:val="Akapitzlist"/>
        <w:numPr>
          <w:ilvl w:val="0"/>
          <w:numId w:val="20"/>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Zabezpieczenie należytego wykonania umowy wniesione w pieniądzu zostanie zwr</w:t>
      </w:r>
      <w:r w:rsidR="00051031" w:rsidRPr="006239A7">
        <w:rPr>
          <w:rFonts w:ascii="Arial" w:hAnsi="Arial" w:cs="Arial"/>
          <w:noProof/>
          <w:sz w:val="24"/>
          <w:szCs w:val="24"/>
        </w:rPr>
        <w:t>ócone wraz z odsetkami wynikają</w:t>
      </w:r>
      <w:r w:rsidRPr="006239A7">
        <w:rPr>
          <w:rFonts w:ascii="Arial" w:hAnsi="Arial" w:cs="Arial"/>
          <w:noProof/>
          <w:sz w:val="24"/>
          <w:szCs w:val="24"/>
        </w:rPr>
        <w:t>cymi z umowy z</w:t>
      </w:r>
      <w:r w:rsidRPr="006239A7">
        <w:rPr>
          <w:rFonts w:ascii="Arial" w:hAnsi="Arial" w:cs="Arial"/>
          <w:b/>
          <w:noProof/>
          <w:sz w:val="24"/>
          <w:szCs w:val="24"/>
        </w:rPr>
        <w:t xml:space="preserve"> </w:t>
      </w:r>
      <w:r w:rsidRPr="006239A7">
        <w:rPr>
          <w:rFonts w:ascii="Arial" w:hAnsi="Arial" w:cs="Arial"/>
          <w:noProof/>
          <w:sz w:val="24"/>
          <w:szCs w:val="24"/>
        </w:rPr>
        <w:t>rachunku bankowego Zamawiającego, na którym b</w:t>
      </w:r>
      <w:r w:rsidR="00051031" w:rsidRPr="006239A7">
        <w:rPr>
          <w:rFonts w:ascii="Arial" w:hAnsi="Arial" w:cs="Arial"/>
          <w:noProof/>
          <w:sz w:val="24"/>
          <w:szCs w:val="24"/>
        </w:rPr>
        <w:t>yło ono przechowywane, pomniej</w:t>
      </w:r>
      <w:r w:rsidRPr="006239A7">
        <w:rPr>
          <w:rFonts w:ascii="Arial" w:hAnsi="Arial" w:cs="Arial"/>
          <w:noProof/>
          <w:sz w:val="24"/>
          <w:szCs w:val="24"/>
        </w:rPr>
        <w:t>szone o koszty</w:t>
      </w:r>
      <w:r w:rsidR="004A728E" w:rsidRPr="006239A7">
        <w:rPr>
          <w:rFonts w:ascii="Arial" w:hAnsi="Arial" w:cs="Arial"/>
          <w:noProof/>
          <w:sz w:val="24"/>
          <w:szCs w:val="24"/>
        </w:rPr>
        <w:t xml:space="preserve"> prowadze</w:t>
      </w:r>
      <w:r w:rsidRPr="006239A7">
        <w:rPr>
          <w:rFonts w:ascii="Arial" w:hAnsi="Arial" w:cs="Arial"/>
          <w:noProof/>
          <w:sz w:val="24"/>
          <w:szCs w:val="24"/>
        </w:rPr>
        <w:t xml:space="preserve">nia rachunku oraz prowizji bankowej za przelew środków </w:t>
      </w:r>
      <w:r w:rsidR="00051031" w:rsidRPr="006239A7">
        <w:rPr>
          <w:rFonts w:ascii="Arial" w:hAnsi="Arial" w:cs="Arial"/>
          <w:noProof/>
          <w:sz w:val="24"/>
          <w:szCs w:val="24"/>
        </w:rPr>
        <w:t>pieniężnych na rachu</w:t>
      </w:r>
      <w:r w:rsidRPr="006239A7">
        <w:rPr>
          <w:rFonts w:ascii="Arial" w:hAnsi="Arial" w:cs="Arial"/>
          <w:noProof/>
          <w:sz w:val="24"/>
          <w:szCs w:val="24"/>
        </w:rPr>
        <w:t>nek Wykonawcy.</w:t>
      </w:r>
    </w:p>
    <w:p w14:paraId="52147801" w14:textId="77777777" w:rsidR="00BE7EDD" w:rsidRPr="006239A7" w:rsidRDefault="007F3669" w:rsidP="00F36112">
      <w:pPr>
        <w:pStyle w:val="Akapitzlist"/>
        <w:numPr>
          <w:ilvl w:val="0"/>
          <w:numId w:val="20"/>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 xml:space="preserve">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 </w:t>
      </w:r>
    </w:p>
    <w:p w14:paraId="764CA0BE" w14:textId="497225E0" w:rsidR="00BE7EDD" w:rsidRPr="006239A7" w:rsidRDefault="007F3669" w:rsidP="00F36112">
      <w:pPr>
        <w:pStyle w:val="Akapitzlist"/>
        <w:numPr>
          <w:ilvl w:val="0"/>
          <w:numId w:val="20"/>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W przypadku nieprzedłużenia lub niewniesienia nowego zabezpieczenia najpóźniej na 30 dni przed upływem terminu ważności dotychczasowe</w:t>
      </w:r>
      <w:r w:rsidR="004A728E" w:rsidRPr="006239A7">
        <w:rPr>
          <w:rFonts w:ascii="Arial" w:hAnsi="Arial" w:cs="Arial"/>
          <w:noProof/>
          <w:sz w:val="24"/>
          <w:szCs w:val="24"/>
        </w:rPr>
        <w:t>go zabezpieczenia wniesionego w </w:t>
      </w:r>
      <w:r w:rsidRPr="006239A7">
        <w:rPr>
          <w:rFonts w:ascii="Arial" w:hAnsi="Arial" w:cs="Arial"/>
          <w:noProof/>
          <w:sz w:val="24"/>
          <w:szCs w:val="24"/>
        </w:rPr>
        <w:t>innej formie niż w pieniądzu, Zamawiający z</w:t>
      </w:r>
      <w:r w:rsidR="004A728E" w:rsidRPr="006239A7">
        <w:rPr>
          <w:rFonts w:ascii="Arial" w:hAnsi="Arial" w:cs="Arial"/>
          <w:noProof/>
          <w:sz w:val="24"/>
          <w:szCs w:val="24"/>
        </w:rPr>
        <w:t>mieni formę na zabezpieczenie w </w:t>
      </w:r>
      <w:r w:rsidRPr="006239A7">
        <w:rPr>
          <w:rFonts w:ascii="Arial" w:hAnsi="Arial" w:cs="Arial"/>
          <w:noProof/>
          <w:sz w:val="24"/>
          <w:szCs w:val="24"/>
        </w:rPr>
        <w:t>pieniądzu, poprzez wypłatę kwoty z dotychczasowego zabezpieczenia.</w:t>
      </w:r>
    </w:p>
    <w:p w14:paraId="74BF9434" w14:textId="77777777" w:rsidR="007F3669" w:rsidRPr="006239A7" w:rsidRDefault="007F3669" w:rsidP="00F36112">
      <w:pPr>
        <w:pStyle w:val="Akapitzlist"/>
        <w:numPr>
          <w:ilvl w:val="0"/>
          <w:numId w:val="20"/>
        </w:numPr>
        <w:suppressAutoHyphens/>
        <w:spacing w:after="120" w:line="288" w:lineRule="auto"/>
        <w:ind w:left="425" w:hanging="425"/>
        <w:rPr>
          <w:rFonts w:ascii="Arial" w:hAnsi="Arial" w:cs="Arial"/>
          <w:noProof/>
          <w:sz w:val="24"/>
          <w:szCs w:val="24"/>
        </w:rPr>
      </w:pPr>
      <w:r w:rsidRPr="006239A7">
        <w:rPr>
          <w:rFonts w:ascii="Arial" w:hAnsi="Arial" w:cs="Arial"/>
          <w:noProof/>
          <w:sz w:val="24"/>
          <w:szCs w:val="24"/>
        </w:rPr>
        <w:lastRenderedPageBreak/>
        <w:t>Wypłata, o której mowa w ust. 14 powyżej, nastąpi nie później niż w ostatnim dniu ważności dotychczasowego zabezpieczenia.</w:t>
      </w:r>
    </w:p>
    <w:p w14:paraId="74A58067" w14:textId="77777777" w:rsidR="007F3669" w:rsidRPr="006239A7" w:rsidRDefault="007F3669" w:rsidP="00F36112">
      <w:pPr>
        <w:suppressAutoHyphens/>
        <w:autoSpaceDE w:val="0"/>
        <w:spacing w:before="120" w:after="120" w:line="288" w:lineRule="auto"/>
        <w:contextualSpacing/>
        <w:jc w:val="center"/>
        <w:rPr>
          <w:rFonts w:ascii="Arial" w:hAnsi="Arial" w:cs="Arial"/>
          <w:noProof/>
          <w:sz w:val="24"/>
          <w:szCs w:val="24"/>
          <w:lang w:eastAsia="zh-CN"/>
        </w:rPr>
      </w:pPr>
      <w:r w:rsidRPr="006239A7">
        <w:rPr>
          <w:rFonts w:ascii="Arial" w:hAnsi="Arial" w:cs="Arial"/>
          <w:b/>
          <w:noProof/>
          <w:sz w:val="24"/>
          <w:szCs w:val="24"/>
          <w:lang w:eastAsia="zh-CN"/>
        </w:rPr>
        <w:t>§10</w:t>
      </w:r>
    </w:p>
    <w:p w14:paraId="0C3BF6D1" w14:textId="77777777" w:rsidR="007F3669" w:rsidRPr="006239A7" w:rsidRDefault="007F3669" w:rsidP="00F36112">
      <w:pPr>
        <w:suppressAutoHyphens/>
        <w:spacing w:before="120" w:after="120" w:line="288" w:lineRule="auto"/>
        <w:contextualSpacing/>
        <w:jc w:val="center"/>
        <w:rPr>
          <w:rFonts w:ascii="Arial" w:hAnsi="Arial" w:cs="Arial"/>
          <w:noProof/>
          <w:spacing w:val="10"/>
          <w:sz w:val="24"/>
          <w:szCs w:val="24"/>
          <w:lang w:eastAsia="zh-CN"/>
        </w:rPr>
      </w:pPr>
      <w:r w:rsidRPr="006239A7">
        <w:rPr>
          <w:rFonts w:ascii="Arial" w:hAnsi="Arial" w:cs="Arial"/>
          <w:b/>
          <w:noProof/>
          <w:spacing w:val="10"/>
          <w:sz w:val="24"/>
          <w:szCs w:val="24"/>
          <w:lang w:eastAsia="zh-CN"/>
        </w:rPr>
        <w:t>ZMIANY UMOWY</w:t>
      </w:r>
    </w:p>
    <w:p w14:paraId="057E9F37" w14:textId="075A97A7" w:rsidR="00456A4B" w:rsidRPr="006239A7" w:rsidRDefault="00BE7EDD" w:rsidP="00F36112">
      <w:pPr>
        <w:numPr>
          <w:ilvl w:val="0"/>
          <w:numId w:val="21"/>
        </w:numPr>
        <w:spacing w:after="0" w:line="288" w:lineRule="auto"/>
        <w:ind w:left="426" w:hanging="426"/>
        <w:contextualSpacing/>
        <w:rPr>
          <w:rFonts w:ascii="Arial" w:eastAsia="MS ??" w:hAnsi="Arial" w:cs="Arial"/>
          <w:noProof/>
          <w:sz w:val="24"/>
          <w:szCs w:val="24"/>
        </w:rPr>
      </w:pPr>
      <w:r w:rsidRPr="006239A7">
        <w:rPr>
          <w:rFonts w:ascii="Arial" w:hAnsi="Arial" w:cs="Arial"/>
          <w:noProof/>
          <w:sz w:val="24"/>
          <w:szCs w:val="24"/>
        </w:rPr>
        <w:t xml:space="preserve">Z zastrzeżeniem ust. </w:t>
      </w:r>
      <w:r w:rsidR="006628D6">
        <w:rPr>
          <w:rFonts w:ascii="Arial" w:hAnsi="Arial" w:cs="Arial"/>
          <w:noProof/>
          <w:sz w:val="24"/>
          <w:szCs w:val="24"/>
        </w:rPr>
        <w:t>2</w:t>
      </w:r>
      <w:r w:rsidRPr="006239A7">
        <w:rPr>
          <w:rFonts w:ascii="Arial" w:hAnsi="Arial" w:cs="Arial"/>
          <w:noProof/>
          <w:sz w:val="24"/>
          <w:szCs w:val="24"/>
        </w:rPr>
        <w:t xml:space="preserve"> </w:t>
      </w:r>
      <w:r w:rsidR="007F3669" w:rsidRPr="006239A7">
        <w:rPr>
          <w:rFonts w:ascii="Arial" w:hAnsi="Arial" w:cs="Arial"/>
          <w:noProof/>
          <w:sz w:val="24"/>
          <w:szCs w:val="24"/>
        </w:rPr>
        <w:t>poniżej, zakazuje się istotnych zmian postanowień zawartej umowy w stosunku do treści oferty, na podsta</w:t>
      </w:r>
      <w:r w:rsidR="007F3669" w:rsidRPr="006239A7">
        <w:rPr>
          <w:rFonts w:ascii="Arial" w:hAnsi="Arial" w:cs="Arial"/>
          <w:noProof/>
          <w:sz w:val="24"/>
          <w:szCs w:val="24"/>
        </w:rPr>
        <w:softHyphen/>
        <w:t>wie której dokonano wyboru Wykonawcy.</w:t>
      </w:r>
    </w:p>
    <w:p w14:paraId="65AEBBF2" w14:textId="6A8DA344" w:rsidR="007F3669" w:rsidRPr="006239A7" w:rsidRDefault="007F3669" w:rsidP="00F36112">
      <w:pPr>
        <w:numPr>
          <w:ilvl w:val="0"/>
          <w:numId w:val="21"/>
        </w:numPr>
        <w:spacing w:after="0" w:line="288" w:lineRule="auto"/>
        <w:ind w:left="426" w:hanging="426"/>
        <w:contextualSpacing/>
        <w:rPr>
          <w:rFonts w:ascii="Arial" w:eastAsia="MS ??" w:hAnsi="Arial" w:cs="Arial"/>
          <w:noProof/>
          <w:sz w:val="24"/>
          <w:szCs w:val="24"/>
        </w:rPr>
      </w:pPr>
      <w:r w:rsidRPr="006239A7">
        <w:rPr>
          <w:rFonts w:ascii="Arial" w:hAnsi="Arial" w:cs="Arial"/>
          <w:noProof/>
          <w:sz w:val="24"/>
          <w:szCs w:val="24"/>
        </w:rPr>
        <w:t>Zamawiający z inicjatywy własnej lub Wykonawcy dopu</w:t>
      </w:r>
      <w:r w:rsidR="00051031" w:rsidRPr="006239A7">
        <w:rPr>
          <w:rFonts w:ascii="Arial" w:hAnsi="Arial" w:cs="Arial"/>
          <w:noProof/>
          <w:sz w:val="24"/>
          <w:szCs w:val="24"/>
        </w:rPr>
        <w:t>szcza jednak możliwość zmiany w tre</w:t>
      </w:r>
      <w:r w:rsidRPr="006239A7">
        <w:rPr>
          <w:rFonts w:ascii="Arial" w:hAnsi="Arial" w:cs="Arial"/>
          <w:noProof/>
          <w:sz w:val="24"/>
          <w:szCs w:val="24"/>
        </w:rPr>
        <w:t>ści niniejszej umowy jedynie w następujących przypadkach:</w:t>
      </w:r>
    </w:p>
    <w:p w14:paraId="7B6D313D" w14:textId="77777777" w:rsidR="00456A4B" w:rsidRPr="006239A7" w:rsidRDefault="007F3669" w:rsidP="00F36112">
      <w:pPr>
        <w:pStyle w:val="Akapitzlist"/>
        <w:numPr>
          <w:ilvl w:val="0"/>
          <w:numId w:val="22"/>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t>ustawowej zmiany stawki podatku od towarów i usług lub podatku akcyzowego,</w:t>
      </w:r>
    </w:p>
    <w:p w14:paraId="2706FACE" w14:textId="77777777" w:rsidR="00456A4B" w:rsidRPr="006239A7" w:rsidRDefault="007F3669" w:rsidP="00F36112">
      <w:pPr>
        <w:pStyle w:val="Akapitzlist"/>
        <w:numPr>
          <w:ilvl w:val="0"/>
          <w:numId w:val="22"/>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t>zmian stawek opłat celnych wprowadzonych decyzjami stosownych władz,</w:t>
      </w:r>
    </w:p>
    <w:p w14:paraId="51D07E3C" w14:textId="77777777" w:rsidR="00456A4B" w:rsidRPr="006239A7" w:rsidRDefault="007F3669" w:rsidP="00F36112">
      <w:pPr>
        <w:pStyle w:val="Akapitzlist"/>
        <w:numPr>
          <w:ilvl w:val="0"/>
          <w:numId w:val="22"/>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t>obniżenia ceny zakupu przy zachowaniu jakości zaoferowanego sprzętu,</w:t>
      </w:r>
    </w:p>
    <w:p w14:paraId="4687B5FD" w14:textId="77777777" w:rsidR="00456A4B" w:rsidRPr="006239A7" w:rsidRDefault="007F3669" w:rsidP="00F36112">
      <w:pPr>
        <w:pStyle w:val="Akapitzlist"/>
        <w:numPr>
          <w:ilvl w:val="0"/>
          <w:numId w:val="22"/>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t>wystąpienia omyłek pisarskich i rachunkowych w treści umowy,</w:t>
      </w:r>
    </w:p>
    <w:p w14:paraId="5F5D7DDB" w14:textId="6283EB20" w:rsidR="00456A4B" w:rsidRPr="006239A7" w:rsidRDefault="007F3669" w:rsidP="00F36112">
      <w:pPr>
        <w:pStyle w:val="Akapitzlist"/>
        <w:numPr>
          <w:ilvl w:val="0"/>
          <w:numId w:val="22"/>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t>zmiany osób odpowiedzialnych za realizację niniejszej umowy, o których mowa w §1</w:t>
      </w:r>
      <w:r w:rsidR="004D4BFF" w:rsidRPr="006239A7">
        <w:rPr>
          <w:rFonts w:ascii="Arial" w:hAnsi="Arial" w:cs="Arial"/>
          <w:noProof/>
          <w:sz w:val="24"/>
          <w:szCs w:val="24"/>
        </w:rPr>
        <w:t>4</w:t>
      </w:r>
      <w:r w:rsidRPr="006239A7">
        <w:rPr>
          <w:rFonts w:ascii="Arial" w:hAnsi="Arial" w:cs="Arial"/>
          <w:noProof/>
          <w:sz w:val="24"/>
          <w:szCs w:val="24"/>
        </w:rPr>
        <w:t xml:space="preserve"> ust. 1</w:t>
      </w:r>
      <w:r w:rsidR="00A21896" w:rsidRPr="006239A7">
        <w:rPr>
          <w:rFonts w:ascii="Arial" w:hAnsi="Arial" w:cs="Arial"/>
          <w:noProof/>
          <w:sz w:val="24"/>
          <w:szCs w:val="24"/>
        </w:rPr>
        <w:t>-</w:t>
      </w:r>
      <w:r w:rsidRPr="006239A7">
        <w:rPr>
          <w:rFonts w:ascii="Arial" w:hAnsi="Arial" w:cs="Arial"/>
          <w:noProof/>
          <w:sz w:val="24"/>
          <w:szCs w:val="24"/>
        </w:rPr>
        <w:t>2 umowy.</w:t>
      </w:r>
    </w:p>
    <w:p w14:paraId="20B21752" w14:textId="7F64681E" w:rsidR="00456A4B" w:rsidRPr="006239A7" w:rsidRDefault="007F3669" w:rsidP="00F36112">
      <w:pPr>
        <w:pStyle w:val="Akapitzlist"/>
        <w:numPr>
          <w:ilvl w:val="0"/>
          <w:numId w:val="21"/>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 xml:space="preserve">Poza zmianą określoną w ust. </w:t>
      </w:r>
      <w:r w:rsidR="001B1D10" w:rsidRPr="006239A7">
        <w:rPr>
          <w:rFonts w:ascii="Arial" w:hAnsi="Arial" w:cs="Arial"/>
          <w:noProof/>
          <w:sz w:val="24"/>
          <w:szCs w:val="24"/>
        </w:rPr>
        <w:t>2</w:t>
      </w:r>
      <w:r w:rsidRPr="006239A7">
        <w:rPr>
          <w:rFonts w:ascii="Arial" w:hAnsi="Arial" w:cs="Arial"/>
          <w:noProof/>
          <w:sz w:val="24"/>
          <w:szCs w:val="24"/>
        </w:rPr>
        <w:t xml:space="preserve"> pkt 1), 2) powyżej, która obowiązuje z datą wpr</w:t>
      </w:r>
      <w:r w:rsidR="004A728E" w:rsidRPr="006239A7">
        <w:rPr>
          <w:rFonts w:ascii="Arial" w:hAnsi="Arial" w:cs="Arial"/>
          <w:noProof/>
          <w:sz w:val="24"/>
          <w:szCs w:val="24"/>
        </w:rPr>
        <w:t>owadzenia jej w życie na podsta</w:t>
      </w:r>
      <w:r w:rsidRPr="006239A7">
        <w:rPr>
          <w:rFonts w:ascii="Arial" w:hAnsi="Arial" w:cs="Arial"/>
          <w:noProof/>
          <w:sz w:val="24"/>
          <w:szCs w:val="24"/>
        </w:rPr>
        <w:t xml:space="preserve">wie odrębnych przepisów i nie wymaga zawarcia aneksu oraz zmianą określoną w ust. </w:t>
      </w:r>
      <w:r w:rsidR="001B1D10" w:rsidRPr="006239A7">
        <w:rPr>
          <w:rFonts w:ascii="Arial" w:hAnsi="Arial" w:cs="Arial"/>
          <w:noProof/>
          <w:sz w:val="24"/>
          <w:szCs w:val="24"/>
        </w:rPr>
        <w:t>2</w:t>
      </w:r>
      <w:r w:rsidRPr="006239A7">
        <w:rPr>
          <w:rFonts w:ascii="Arial" w:hAnsi="Arial" w:cs="Arial"/>
          <w:noProof/>
          <w:sz w:val="24"/>
          <w:szCs w:val="24"/>
        </w:rPr>
        <w:t xml:space="preserve"> pkt 3), </w:t>
      </w:r>
      <w:r w:rsidR="00710A8D" w:rsidRPr="006239A7">
        <w:rPr>
          <w:rFonts w:ascii="Arial" w:hAnsi="Arial" w:cs="Arial"/>
          <w:noProof/>
          <w:sz w:val="24"/>
          <w:szCs w:val="24"/>
        </w:rPr>
        <w:t xml:space="preserve">4) i </w:t>
      </w:r>
      <w:r w:rsidRPr="006239A7">
        <w:rPr>
          <w:rFonts w:ascii="Arial" w:hAnsi="Arial" w:cs="Arial"/>
          <w:noProof/>
          <w:sz w:val="24"/>
          <w:szCs w:val="24"/>
        </w:rPr>
        <w:t>5) powyżej, wszelkie pozostałe zmiany umowy będą miały postać aneksów i wymagają każdorazowo porozumienia Stron oraz zachowania formy pisemnej pod rygorem nieważności. Aneksy ważne będą tylko wówczas, gdy zostaną podpisane przez obie Strony.</w:t>
      </w:r>
    </w:p>
    <w:p w14:paraId="6B3579AE" w14:textId="0A22A21C" w:rsidR="00456A4B" w:rsidRPr="006239A7" w:rsidRDefault="007F3669" w:rsidP="00F36112">
      <w:pPr>
        <w:pStyle w:val="Akapitzlist"/>
        <w:numPr>
          <w:ilvl w:val="0"/>
          <w:numId w:val="21"/>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Zmiana wysokości wynagrodzenia należnego Wykonawcy w przypadku zaistnienia przesłanki, o której mowa w ust. </w:t>
      </w:r>
      <w:r w:rsidR="001B1D10" w:rsidRPr="006239A7">
        <w:rPr>
          <w:rFonts w:ascii="Arial" w:hAnsi="Arial" w:cs="Arial"/>
          <w:noProof/>
          <w:sz w:val="24"/>
          <w:szCs w:val="24"/>
        </w:rPr>
        <w:t>2</w:t>
      </w:r>
      <w:r w:rsidRPr="006239A7">
        <w:rPr>
          <w:rFonts w:ascii="Arial" w:hAnsi="Arial" w:cs="Arial"/>
          <w:noProof/>
          <w:sz w:val="24"/>
          <w:szCs w:val="24"/>
        </w:rPr>
        <w:t xml:space="preserve"> pkt 1), 2) powyżej, będzie odnosić się wyłącznie do części umowy zrealizowanej zgodnie z terminami ustalonymi umową, po dniu wejścia w życie przepisów zmieniających stawkę podatku od towarów i usług, podatku akcyzowego lub zmieniających stawki opłat celnych oraz wyłącznie do części przedmiotu umowy, do której zastosowanie znajdzie dana zmiana stawki podatku.</w:t>
      </w:r>
    </w:p>
    <w:p w14:paraId="7D8A00B1" w14:textId="77777777" w:rsidR="007F3669" w:rsidRPr="006239A7" w:rsidRDefault="007F3669" w:rsidP="00F36112">
      <w:pPr>
        <w:pStyle w:val="Akapitzlist"/>
        <w:numPr>
          <w:ilvl w:val="0"/>
          <w:numId w:val="21"/>
        </w:numPr>
        <w:suppressAutoHyphens/>
        <w:spacing w:after="0" w:line="288" w:lineRule="auto"/>
        <w:ind w:left="426" w:hanging="426"/>
        <w:rPr>
          <w:rFonts w:ascii="Arial" w:hAnsi="Arial" w:cs="Arial"/>
          <w:noProof/>
          <w:sz w:val="24"/>
          <w:szCs w:val="24"/>
        </w:rPr>
      </w:pPr>
      <w:r w:rsidRPr="006239A7">
        <w:rPr>
          <w:rFonts w:ascii="Arial" w:eastAsia="Times New Roman" w:hAnsi="Arial" w:cs="Arial"/>
          <w:noProof/>
          <w:sz w:val="24"/>
          <w:szCs w:val="24"/>
        </w:rPr>
        <w:t>Nie stanowią zmiany umowy w szczególności następujące przypadki:</w:t>
      </w:r>
    </w:p>
    <w:p w14:paraId="32498980" w14:textId="77777777" w:rsidR="007F3669" w:rsidRPr="006239A7" w:rsidRDefault="007F3669" w:rsidP="00F36112">
      <w:pPr>
        <w:pStyle w:val="Akapitzlist"/>
        <w:widowControl w:val="0"/>
        <w:numPr>
          <w:ilvl w:val="1"/>
          <w:numId w:val="23"/>
        </w:numPr>
        <w:suppressAutoHyphens/>
        <w:autoSpaceDE w:val="0"/>
        <w:autoSpaceDN w:val="0"/>
        <w:adjustRightInd w:val="0"/>
        <w:spacing w:after="0" w:line="288" w:lineRule="auto"/>
        <w:ind w:left="993" w:hanging="426"/>
        <w:rPr>
          <w:rFonts w:ascii="Arial" w:eastAsia="Times New Roman" w:hAnsi="Arial" w:cs="Arial"/>
          <w:noProof/>
          <w:sz w:val="24"/>
          <w:szCs w:val="24"/>
        </w:rPr>
      </w:pPr>
      <w:r w:rsidRPr="006239A7">
        <w:rPr>
          <w:rFonts w:ascii="Arial" w:eastAsia="Times New Roman" w:hAnsi="Arial" w:cs="Arial"/>
          <w:noProof/>
          <w:sz w:val="24"/>
          <w:szCs w:val="24"/>
        </w:rPr>
        <w:t>zmiana osobowa w zakresie reprezentacji Stron,</w:t>
      </w:r>
    </w:p>
    <w:p w14:paraId="4A2CCF70" w14:textId="77777777" w:rsidR="007F3669" w:rsidRPr="006239A7" w:rsidRDefault="007F3669" w:rsidP="00F36112">
      <w:pPr>
        <w:pStyle w:val="Akapitzlist"/>
        <w:widowControl w:val="0"/>
        <w:numPr>
          <w:ilvl w:val="1"/>
          <w:numId w:val="23"/>
        </w:numPr>
        <w:suppressAutoHyphens/>
        <w:autoSpaceDE w:val="0"/>
        <w:autoSpaceDN w:val="0"/>
        <w:adjustRightInd w:val="0"/>
        <w:spacing w:after="0" w:line="288" w:lineRule="auto"/>
        <w:ind w:left="993" w:hanging="426"/>
        <w:rPr>
          <w:rFonts w:ascii="Arial" w:eastAsia="Times New Roman" w:hAnsi="Arial" w:cs="Arial"/>
          <w:noProof/>
          <w:sz w:val="24"/>
          <w:szCs w:val="24"/>
        </w:rPr>
      </w:pPr>
      <w:r w:rsidRPr="006239A7">
        <w:rPr>
          <w:rFonts w:ascii="Arial" w:eastAsia="Times New Roman" w:hAnsi="Arial" w:cs="Arial"/>
          <w:noProof/>
          <w:sz w:val="24"/>
          <w:szCs w:val="24"/>
        </w:rPr>
        <w:t>zmiana danych rejestrowych lub teleadresowych Stron,</w:t>
      </w:r>
    </w:p>
    <w:p w14:paraId="341ED0A8" w14:textId="77777777" w:rsidR="007F3669" w:rsidRPr="006239A7" w:rsidRDefault="007F3669" w:rsidP="00F36112">
      <w:pPr>
        <w:pStyle w:val="Akapitzlist"/>
        <w:widowControl w:val="0"/>
        <w:numPr>
          <w:ilvl w:val="1"/>
          <w:numId w:val="23"/>
        </w:numPr>
        <w:suppressAutoHyphens/>
        <w:autoSpaceDE w:val="0"/>
        <w:autoSpaceDN w:val="0"/>
        <w:adjustRightInd w:val="0"/>
        <w:spacing w:after="0" w:line="288" w:lineRule="auto"/>
        <w:ind w:left="993" w:hanging="426"/>
        <w:rPr>
          <w:rFonts w:ascii="Arial" w:eastAsia="Times New Roman" w:hAnsi="Arial" w:cs="Arial"/>
          <w:noProof/>
          <w:sz w:val="24"/>
          <w:szCs w:val="24"/>
        </w:rPr>
      </w:pPr>
      <w:r w:rsidRPr="006239A7">
        <w:rPr>
          <w:rFonts w:ascii="Arial" w:eastAsia="Times New Roman" w:hAnsi="Arial" w:cs="Arial"/>
          <w:noProof/>
          <w:sz w:val="24"/>
          <w:szCs w:val="24"/>
        </w:rPr>
        <w:t>zmiana osób oraz danych związanych z obsługą administracyjno-organizacyjną umowy (np. zmiana nr rachunku bankowego Stron),</w:t>
      </w:r>
    </w:p>
    <w:p w14:paraId="1D379620" w14:textId="77777777" w:rsidR="007F3669" w:rsidRPr="006239A7" w:rsidRDefault="007F3669" w:rsidP="00F36112">
      <w:pPr>
        <w:pStyle w:val="Akapitzlist"/>
        <w:widowControl w:val="0"/>
        <w:numPr>
          <w:ilvl w:val="1"/>
          <w:numId w:val="23"/>
        </w:numPr>
        <w:suppressAutoHyphens/>
        <w:autoSpaceDE w:val="0"/>
        <w:autoSpaceDN w:val="0"/>
        <w:adjustRightInd w:val="0"/>
        <w:spacing w:after="0" w:line="288" w:lineRule="auto"/>
        <w:ind w:left="993" w:hanging="426"/>
        <w:rPr>
          <w:rFonts w:ascii="Arial" w:eastAsia="Times New Roman" w:hAnsi="Arial" w:cs="Arial"/>
          <w:noProof/>
          <w:sz w:val="24"/>
          <w:szCs w:val="24"/>
        </w:rPr>
      </w:pPr>
      <w:r w:rsidRPr="006239A7">
        <w:rPr>
          <w:rFonts w:ascii="Arial" w:eastAsia="Times New Roman" w:hAnsi="Arial" w:cs="Arial"/>
          <w:noProof/>
          <w:sz w:val="24"/>
          <w:szCs w:val="24"/>
        </w:rPr>
        <w:t>zmiana dokumentów potwierdzających uregulowanie płatności wobec Podwykonawców,</w:t>
      </w:r>
    </w:p>
    <w:p w14:paraId="7886FBF9" w14:textId="3D43EC62" w:rsidR="007F3669" w:rsidRPr="006239A7" w:rsidRDefault="007F3669" w:rsidP="00F36112">
      <w:pPr>
        <w:pStyle w:val="Akapitzlist"/>
        <w:widowControl w:val="0"/>
        <w:numPr>
          <w:ilvl w:val="1"/>
          <w:numId w:val="23"/>
        </w:numPr>
        <w:suppressAutoHyphens/>
        <w:autoSpaceDE w:val="0"/>
        <w:autoSpaceDN w:val="0"/>
        <w:adjustRightInd w:val="0"/>
        <w:spacing w:after="120" w:line="288" w:lineRule="auto"/>
        <w:ind w:left="992" w:hanging="425"/>
        <w:rPr>
          <w:rFonts w:ascii="Arial" w:eastAsia="Times New Roman" w:hAnsi="Arial" w:cs="Arial"/>
          <w:noProof/>
          <w:sz w:val="24"/>
          <w:szCs w:val="24"/>
        </w:rPr>
      </w:pPr>
      <w:r w:rsidRPr="006239A7">
        <w:rPr>
          <w:rFonts w:ascii="Arial" w:eastAsia="Times New Roman" w:hAnsi="Arial" w:cs="Arial"/>
          <w:noProof/>
          <w:sz w:val="24"/>
          <w:szCs w:val="24"/>
        </w:rPr>
        <w:t>zmiana formy wniesienia zabezpieczenia należytego wykonania umowy.</w:t>
      </w:r>
      <w:r w:rsidR="00A21896" w:rsidRPr="006239A7">
        <w:rPr>
          <w:rFonts w:ascii="Arial" w:eastAsia="Times New Roman" w:hAnsi="Arial" w:cs="Arial"/>
          <w:noProof/>
          <w:sz w:val="24"/>
          <w:szCs w:val="24"/>
        </w:rPr>
        <w:t xml:space="preserve"> </w:t>
      </w:r>
      <w:r w:rsidRPr="006239A7">
        <w:rPr>
          <w:rFonts w:ascii="Arial" w:eastAsia="Times New Roman" w:hAnsi="Arial" w:cs="Arial"/>
          <w:noProof/>
          <w:sz w:val="24"/>
          <w:szCs w:val="24"/>
        </w:rPr>
        <w:t>Postanowienia §9 ust. 7 umowy stosuje się bezpośrednio.</w:t>
      </w:r>
    </w:p>
    <w:p w14:paraId="6D7D820E" w14:textId="77777777" w:rsidR="007F3669" w:rsidRPr="006239A7" w:rsidRDefault="007F3669" w:rsidP="00F36112">
      <w:pPr>
        <w:suppressAutoHyphens/>
        <w:autoSpaceDE w:val="0"/>
        <w:spacing w:before="120" w:after="120" w:line="288" w:lineRule="auto"/>
        <w:contextualSpacing/>
        <w:jc w:val="center"/>
        <w:rPr>
          <w:rFonts w:ascii="Arial" w:hAnsi="Arial" w:cs="Arial"/>
          <w:noProof/>
          <w:sz w:val="24"/>
          <w:szCs w:val="24"/>
          <w:lang w:eastAsia="zh-CN"/>
        </w:rPr>
      </w:pPr>
      <w:r w:rsidRPr="006239A7">
        <w:rPr>
          <w:rFonts w:ascii="Arial" w:hAnsi="Arial" w:cs="Arial"/>
          <w:b/>
          <w:noProof/>
          <w:sz w:val="24"/>
          <w:szCs w:val="24"/>
          <w:lang w:eastAsia="zh-CN"/>
        </w:rPr>
        <w:t>§11</w:t>
      </w:r>
    </w:p>
    <w:p w14:paraId="02F34402" w14:textId="77777777" w:rsidR="007F3669" w:rsidRPr="006239A7" w:rsidRDefault="007F3669" w:rsidP="00F36112">
      <w:pPr>
        <w:suppressAutoHyphens/>
        <w:spacing w:before="120" w:after="120" w:line="288" w:lineRule="auto"/>
        <w:contextualSpacing/>
        <w:jc w:val="center"/>
        <w:rPr>
          <w:rFonts w:ascii="Arial" w:hAnsi="Arial" w:cs="Arial"/>
          <w:noProof/>
          <w:spacing w:val="10"/>
          <w:sz w:val="24"/>
          <w:szCs w:val="24"/>
          <w:lang w:eastAsia="zh-CN"/>
        </w:rPr>
      </w:pPr>
      <w:r w:rsidRPr="006239A7">
        <w:rPr>
          <w:rFonts w:ascii="Arial" w:hAnsi="Arial" w:cs="Arial"/>
          <w:b/>
          <w:noProof/>
          <w:spacing w:val="10"/>
          <w:sz w:val="24"/>
          <w:szCs w:val="24"/>
          <w:lang w:eastAsia="zh-CN"/>
        </w:rPr>
        <w:t>ODSTĄPIENIE OD UMOWY</w:t>
      </w:r>
    </w:p>
    <w:p w14:paraId="4984AA03" w14:textId="39C44E3E" w:rsidR="007F3669" w:rsidRPr="006239A7" w:rsidRDefault="007F3669" w:rsidP="00F36112">
      <w:pPr>
        <w:pStyle w:val="Akapitzlist"/>
        <w:numPr>
          <w:ilvl w:val="0"/>
          <w:numId w:val="24"/>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lastRenderedPageBreak/>
        <w:t>Zamawiającemu przysługuje prawo do odstąpienia od niniejszej umowy z przyczyn l</w:t>
      </w:r>
      <w:r w:rsidR="004A728E" w:rsidRPr="006239A7">
        <w:rPr>
          <w:rFonts w:ascii="Arial" w:hAnsi="Arial" w:cs="Arial"/>
          <w:noProof/>
          <w:sz w:val="24"/>
          <w:szCs w:val="24"/>
        </w:rPr>
        <w:t>eżą</w:t>
      </w:r>
      <w:r w:rsidR="004A728E" w:rsidRPr="006239A7">
        <w:rPr>
          <w:rFonts w:ascii="Arial" w:hAnsi="Arial" w:cs="Arial"/>
          <w:noProof/>
          <w:sz w:val="24"/>
          <w:szCs w:val="24"/>
        </w:rPr>
        <w:softHyphen/>
        <w:t>cych po stronie Wykonawcy w </w:t>
      </w:r>
      <w:r w:rsidRPr="006239A7">
        <w:rPr>
          <w:rFonts w:ascii="Arial" w:hAnsi="Arial" w:cs="Arial"/>
          <w:noProof/>
          <w:sz w:val="24"/>
          <w:szCs w:val="24"/>
        </w:rPr>
        <w:t>przypadku rażącego naruszenia post</w:t>
      </w:r>
      <w:r w:rsidR="004A728E" w:rsidRPr="006239A7">
        <w:rPr>
          <w:rFonts w:ascii="Arial" w:hAnsi="Arial" w:cs="Arial"/>
          <w:noProof/>
          <w:sz w:val="24"/>
          <w:szCs w:val="24"/>
        </w:rPr>
        <w:t>ano</w:t>
      </w:r>
      <w:r w:rsidR="004A728E" w:rsidRPr="006239A7">
        <w:rPr>
          <w:rFonts w:ascii="Arial" w:hAnsi="Arial" w:cs="Arial"/>
          <w:noProof/>
          <w:sz w:val="24"/>
          <w:szCs w:val="24"/>
        </w:rPr>
        <w:softHyphen/>
        <w:t>wień umownych, w szczególno</w:t>
      </w:r>
      <w:r w:rsidRPr="006239A7">
        <w:rPr>
          <w:rFonts w:ascii="Arial" w:hAnsi="Arial" w:cs="Arial"/>
          <w:noProof/>
          <w:sz w:val="24"/>
          <w:szCs w:val="24"/>
        </w:rPr>
        <w:t>ści:</w:t>
      </w:r>
    </w:p>
    <w:p w14:paraId="017B1228" w14:textId="2782B89F" w:rsidR="007F3669" w:rsidRPr="006239A7" w:rsidRDefault="007F3669" w:rsidP="00F36112">
      <w:pPr>
        <w:pStyle w:val="Akapitzlist"/>
        <w:numPr>
          <w:ilvl w:val="1"/>
          <w:numId w:val="25"/>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t>zwłoki w rozpoczęciu wykonywania niniejszej umowy, skutkującej niemożno</w:t>
      </w:r>
      <w:r w:rsidRPr="006239A7">
        <w:rPr>
          <w:rFonts w:ascii="Arial" w:hAnsi="Arial" w:cs="Arial"/>
          <w:noProof/>
          <w:sz w:val="24"/>
          <w:szCs w:val="24"/>
        </w:rPr>
        <w:softHyphen/>
        <w:t>ścią zrealizowa</w:t>
      </w:r>
      <w:r w:rsidRPr="006239A7">
        <w:rPr>
          <w:rFonts w:ascii="Arial" w:hAnsi="Arial" w:cs="Arial"/>
          <w:noProof/>
          <w:sz w:val="24"/>
          <w:szCs w:val="24"/>
        </w:rPr>
        <w:softHyphen/>
        <w:t>nia przedmiotu umowy w termin</w:t>
      </w:r>
      <w:r w:rsidR="00AB03C0" w:rsidRPr="006239A7">
        <w:rPr>
          <w:rFonts w:ascii="Arial" w:hAnsi="Arial" w:cs="Arial"/>
          <w:noProof/>
          <w:sz w:val="24"/>
          <w:szCs w:val="24"/>
        </w:rPr>
        <w:t xml:space="preserve">ach </w:t>
      </w:r>
      <w:r w:rsidRPr="006239A7">
        <w:rPr>
          <w:rFonts w:ascii="Arial" w:hAnsi="Arial" w:cs="Arial"/>
          <w:noProof/>
          <w:sz w:val="24"/>
          <w:szCs w:val="24"/>
        </w:rPr>
        <w:t xml:space="preserve">określonych w §3 ust. </w:t>
      </w:r>
      <w:r w:rsidR="00AB03C0" w:rsidRPr="006239A7">
        <w:rPr>
          <w:rFonts w:ascii="Arial" w:hAnsi="Arial" w:cs="Arial"/>
          <w:noProof/>
          <w:sz w:val="24"/>
          <w:szCs w:val="24"/>
        </w:rPr>
        <w:t>3</w:t>
      </w:r>
      <w:r w:rsidRPr="006239A7">
        <w:rPr>
          <w:rFonts w:ascii="Arial" w:hAnsi="Arial" w:cs="Arial"/>
          <w:noProof/>
          <w:sz w:val="24"/>
          <w:szCs w:val="24"/>
        </w:rPr>
        <w:t xml:space="preserve"> umowy,</w:t>
      </w:r>
    </w:p>
    <w:p w14:paraId="69744393" w14:textId="3C6858D6" w:rsidR="007F3669" w:rsidRPr="006239A7" w:rsidRDefault="007F3669" w:rsidP="00F36112">
      <w:pPr>
        <w:pStyle w:val="Akapitzlist"/>
        <w:numPr>
          <w:ilvl w:val="1"/>
          <w:numId w:val="25"/>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t xml:space="preserve">gdy suma kar umownych naliczonych Wykonawcy przekroczy </w:t>
      </w:r>
      <w:r w:rsidR="00AB03C0" w:rsidRPr="006239A7">
        <w:rPr>
          <w:rFonts w:ascii="Arial" w:hAnsi="Arial" w:cs="Arial"/>
          <w:noProof/>
          <w:sz w:val="24"/>
          <w:szCs w:val="24"/>
        </w:rPr>
        <w:t>10</w:t>
      </w:r>
      <w:r w:rsidRPr="006239A7">
        <w:rPr>
          <w:rFonts w:ascii="Arial" w:hAnsi="Arial" w:cs="Arial"/>
          <w:noProof/>
          <w:sz w:val="24"/>
          <w:szCs w:val="24"/>
        </w:rPr>
        <w:t>%</w:t>
      </w:r>
      <w:r w:rsidR="004A728E" w:rsidRPr="006239A7">
        <w:rPr>
          <w:rFonts w:ascii="Arial" w:hAnsi="Arial" w:cs="Arial"/>
          <w:noProof/>
          <w:sz w:val="24"/>
          <w:szCs w:val="24"/>
        </w:rPr>
        <w:t xml:space="preserve"> kwoty stanowią</w:t>
      </w:r>
      <w:r w:rsidRPr="006239A7">
        <w:rPr>
          <w:rFonts w:ascii="Arial" w:hAnsi="Arial" w:cs="Arial"/>
          <w:noProof/>
          <w:sz w:val="24"/>
          <w:szCs w:val="24"/>
        </w:rPr>
        <w:t>cej łączną wartość umowy, wskazanej w §4 ust. 1 umowy,</w:t>
      </w:r>
    </w:p>
    <w:p w14:paraId="2C513D57" w14:textId="77777777" w:rsidR="007F3669" w:rsidRPr="006239A7" w:rsidRDefault="007F3669" w:rsidP="00F36112">
      <w:pPr>
        <w:pStyle w:val="Akapitzlist"/>
        <w:numPr>
          <w:ilvl w:val="1"/>
          <w:numId w:val="25"/>
        </w:numPr>
        <w:suppressAutoHyphens/>
        <w:spacing w:after="0" w:line="288" w:lineRule="auto"/>
        <w:ind w:left="993" w:hanging="426"/>
        <w:rPr>
          <w:rFonts w:ascii="Arial" w:eastAsia="Calibri" w:hAnsi="Arial" w:cs="Arial"/>
          <w:iCs/>
          <w:noProof/>
          <w:sz w:val="24"/>
          <w:szCs w:val="24"/>
        </w:rPr>
      </w:pPr>
      <w:r w:rsidRPr="006239A7">
        <w:rPr>
          <w:rFonts w:ascii="Arial" w:eastAsia="Calibri" w:hAnsi="Arial" w:cs="Arial"/>
          <w:iCs/>
          <w:noProof/>
          <w:sz w:val="24"/>
          <w:szCs w:val="24"/>
        </w:rPr>
        <w:t>innego wadliwego lub sprzecznego z umową wykonania przedmiotu umowy, jeżeli pomimo przesłania Wykonawcy pisemnego wezwania do należytego wykonywania umowy wyznaczającego dodatkowy termin, Wykonawca nie zaniechał naruszeń.</w:t>
      </w:r>
    </w:p>
    <w:p w14:paraId="43AAF6DE" w14:textId="1EA12992" w:rsidR="007F3669" w:rsidRPr="006239A7" w:rsidRDefault="007F3669" w:rsidP="00F36112">
      <w:pPr>
        <w:pStyle w:val="Akapitzlist"/>
        <w:numPr>
          <w:ilvl w:val="0"/>
          <w:numId w:val="24"/>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Odstąpienie od niniejszej umowy powinno być dokonane w terminie 30 dni od daty stwierdzenia okoliczności uzasadniających odstąpie</w:t>
      </w:r>
      <w:r w:rsidR="00051031" w:rsidRPr="006239A7">
        <w:rPr>
          <w:rFonts w:ascii="Arial" w:hAnsi="Arial" w:cs="Arial"/>
          <w:noProof/>
          <w:sz w:val="24"/>
          <w:szCs w:val="24"/>
        </w:rPr>
        <w:t>nie, w formie pisemnej pod rygo</w:t>
      </w:r>
      <w:r w:rsidR="004A728E" w:rsidRPr="006239A7">
        <w:rPr>
          <w:rFonts w:ascii="Arial" w:hAnsi="Arial" w:cs="Arial"/>
          <w:noProof/>
          <w:sz w:val="24"/>
          <w:szCs w:val="24"/>
        </w:rPr>
        <w:t>rem nieważności i zawie</w:t>
      </w:r>
      <w:r w:rsidRPr="006239A7">
        <w:rPr>
          <w:rFonts w:ascii="Arial" w:hAnsi="Arial" w:cs="Arial"/>
          <w:noProof/>
          <w:sz w:val="24"/>
          <w:szCs w:val="24"/>
        </w:rPr>
        <w:t>rać uzasadnienie jego dokonania. Odstąpienie od umowy uznaje się za sku</w:t>
      </w:r>
      <w:r w:rsidRPr="006239A7">
        <w:rPr>
          <w:rFonts w:ascii="Arial" w:hAnsi="Arial" w:cs="Arial"/>
          <w:noProof/>
          <w:sz w:val="24"/>
          <w:szCs w:val="24"/>
        </w:rPr>
        <w:softHyphen/>
        <w:t>teczne z chwilą doręczenia</w:t>
      </w:r>
      <w:r w:rsidR="004A728E" w:rsidRPr="006239A7">
        <w:rPr>
          <w:rFonts w:ascii="Arial" w:hAnsi="Arial" w:cs="Arial"/>
          <w:noProof/>
          <w:sz w:val="24"/>
          <w:szCs w:val="24"/>
        </w:rPr>
        <w:t xml:space="preserve"> Wyko</w:t>
      </w:r>
      <w:r w:rsidR="00051031" w:rsidRPr="006239A7">
        <w:rPr>
          <w:rFonts w:ascii="Arial" w:hAnsi="Arial" w:cs="Arial"/>
          <w:noProof/>
          <w:sz w:val="24"/>
          <w:szCs w:val="24"/>
        </w:rPr>
        <w:t>nawcy pisemnego oświadcze</w:t>
      </w:r>
      <w:r w:rsidRPr="006239A7">
        <w:rPr>
          <w:rFonts w:ascii="Arial" w:hAnsi="Arial" w:cs="Arial"/>
          <w:noProof/>
          <w:sz w:val="24"/>
          <w:szCs w:val="24"/>
        </w:rPr>
        <w:t xml:space="preserve">nia. </w:t>
      </w:r>
    </w:p>
    <w:p w14:paraId="10CD6856" w14:textId="373D1136" w:rsidR="00456A4B" w:rsidRPr="006239A7" w:rsidRDefault="007F3669" w:rsidP="00F36112">
      <w:pPr>
        <w:pStyle w:val="Akapitzlist"/>
        <w:numPr>
          <w:ilvl w:val="0"/>
          <w:numId w:val="24"/>
        </w:numPr>
        <w:suppressAutoHyphens/>
        <w:spacing w:after="120" w:line="288" w:lineRule="auto"/>
        <w:ind w:left="425" w:hanging="425"/>
        <w:rPr>
          <w:rFonts w:ascii="Arial" w:hAnsi="Arial" w:cs="Arial"/>
          <w:noProof/>
          <w:sz w:val="24"/>
          <w:szCs w:val="24"/>
        </w:rPr>
      </w:pPr>
      <w:r w:rsidRPr="006239A7">
        <w:rPr>
          <w:rFonts w:ascii="Arial" w:hAnsi="Arial" w:cs="Arial"/>
          <w:noProof/>
          <w:sz w:val="24"/>
          <w:szCs w:val="24"/>
        </w:rPr>
        <w:t>Zamawiającemu przysługuje prawo do odstąpienia od niniejszej umowy, jeżeli zaistnieje istotna zmiana okoliczności, powodująca, że wykonanie umowy nie leży w interesie publicznym, czego nie można było przew</w:t>
      </w:r>
      <w:r w:rsidR="004A728E" w:rsidRPr="006239A7">
        <w:rPr>
          <w:rFonts w:ascii="Arial" w:hAnsi="Arial" w:cs="Arial"/>
          <w:noProof/>
          <w:sz w:val="24"/>
          <w:szCs w:val="24"/>
        </w:rPr>
        <w:t>idzieć w czasie zawarcia niniej</w:t>
      </w:r>
      <w:r w:rsidRPr="006239A7">
        <w:rPr>
          <w:rFonts w:ascii="Arial" w:hAnsi="Arial" w:cs="Arial"/>
          <w:noProof/>
          <w:sz w:val="24"/>
          <w:szCs w:val="24"/>
        </w:rPr>
        <w:t>szej umowy. Odstąpienie od niniejszej umowy może nastąpić w terminie 30 dni od chwili powzięcia wiadomości o okolicznościach uzasad</w:t>
      </w:r>
      <w:r w:rsidRPr="006239A7">
        <w:rPr>
          <w:rFonts w:ascii="Arial" w:hAnsi="Arial" w:cs="Arial"/>
          <w:noProof/>
          <w:sz w:val="24"/>
          <w:szCs w:val="24"/>
        </w:rPr>
        <w:softHyphen/>
        <w:t>niających odstąpienie od umowy z powyższych powodów, co wynika z przepisu art. 456 ust. 1 pkt 1) ustawy Pzp.</w:t>
      </w:r>
    </w:p>
    <w:p w14:paraId="53AFF4CB" w14:textId="77777777" w:rsidR="00250628" w:rsidRPr="006239A7" w:rsidRDefault="00250628" w:rsidP="00250628">
      <w:pPr>
        <w:suppressAutoHyphens/>
        <w:spacing w:before="120" w:after="120" w:line="288" w:lineRule="auto"/>
        <w:contextualSpacing/>
        <w:jc w:val="center"/>
        <w:rPr>
          <w:rFonts w:ascii="Arial" w:hAnsi="Arial" w:cs="Arial"/>
          <w:noProof/>
          <w:sz w:val="24"/>
          <w:szCs w:val="24"/>
          <w:lang w:eastAsia="zh-CN"/>
        </w:rPr>
      </w:pPr>
      <w:bookmarkStart w:id="2" w:name="_Hlk136188745"/>
      <w:r w:rsidRPr="006239A7">
        <w:rPr>
          <w:rFonts w:ascii="Arial" w:hAnsi="Arial" w:cs="Arial"/>
          <w:b/>
          <w:noProof/>
          <w:sz w:val="24"/>
          <w:szCs w:val="24"/>
          <w:lang w:eastAsia="zh-CN"/>
        </w:rPr>
        <w:t>§12</w:t>
      </w:r>
    </w:p>
    <w:p w14:paraId="204EF859" w14:textId="39BF4682" w:rsidR="00250628" w:rsidRPr="006239A7" w:rsidRDefault="005B75B4" w:rsidP="00250628">
      <w:pPr>
        <w:suppressAutoHyphens/>
        <w:spacing w:before="120" w:after="120" w:line="288" w:lineRule="auto"/>
        <w:contextualSpacing/>
        <w:jc w:val="center"/>
        <w:rPr>
          <w:rFonts w:ascii="Arial" w:hAnsi="Arial" w:cs="Arial"/>
          <w:noProof/>
          <w:sz w:val="24"/>
          <w:szCs w:val="24"/>
          <w:lang w:eastAsia="zh-CN"/>
        </w:rPr>
      </w:pPr>
      <w:r w:rsidRPr="006239A7">
        <w:rPr>
          <w:rFonts w:ascii="Arial" w:hAnsi="Arial" w:cs="Arial"/>
          <w:b/>
          <w:noProof/>
          <w:spacing w:val="10"/>
          <w:sz w:val="24"/>
          <w:szCs w:val="24"/>
          <w:lang w:eastAsia="zh-CN"/>
        </w:rPr>
        <w:t xml:space="preserve">PRZETWARZANIE DANYCH OSOBOWYCH </w:t>
      </w:r>
    </w:p>
    <w:p w14:paraId="1ACFD12A" w14:textId="77777777" w:rsidR="00250628" w:rsidRPr="006239A7" w:rsidRDefault="00250628" w:rsidP="00250628">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Zamawiający oświadcza, że jest administratorem danych osobowych w rozumieniu przepisu art. 4 pkt 1) Rozporządzenia Parlamentu Europejskiego i Rady UE z dnia 27 kwietnia 2016 r., w sprawie ochrony osób fizycznych w związku z przetwarzaniem danych osobowych i w sprawie swobodnego przepływu takich danych oraz uchylenia Dyrektywy 95/46/WE (Dz. Urz. UE L. Nr 119, str. 1), zwanego dalej „RODO”, pacjentów i pracowników.</w:t>
      </w:r>
    </w:p>
    <w:p w14:paraId="0B2B81A2" w14:textId="77777777" w:rsidR="00250628" w:rsidRPr="006239A7" w:rsidRDefault="00250628" w:rsidP="00250628">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Na podstawie przepisu art. 28 ust. 3 RODO, Zamawiający powierza Wykonawcy dane osobowe pacjentów oraz pracowników do przetwarzania na zasadach i w celu określonym w niniejszej umowie. Przez pracowników należy rozumieć także osoby wykonujące na rzecz Zamawiającego pracę na podstawie umów cywilnoprawnych.</w:t>
      </w:r>
    </w:p>
    <w:p w14:paraId="0415A3FD" w14:textId="45BA9DFA" w:rsidR="00250628" w:rsidRPr="006239A7" w:rsidRDefault="00250628" w:rsidP="00250628">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Czas trwania przetwarzania danych osobowych jest tożsamy z terminem realizacji umowy jak również obejmuje okresy gwarancji jakości o której mowa w §6 pkt I ust. 2 umowy.</w:t>
      </w:r>
    </w:p>
    <w:p w14:paraId="3684BC7D" w14:textId="77777777" w:rsidR="00250628" w:rsidRPr="006239A7" w:rsidRDefault="00250628" w:rsidP="00250628">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lastRenderedPageBreak/>
        <w:t>Wykonawca zobowiązuje się przetwarzać powierzone mu dane osobowe zgodnie z niniejszą umową, przepisami RODO, przepisami ustawy z dnia 10 maja 2018 r. o ochronie danych osobowych (t.j. Dz. U. z 2019 r. poz. 1781) oraz z innymi przepisami prawa powszechnie obowiązującego.</w:t>
      </w:r>
    </w:p>
    <w:p w14:paraId="0665B0BF" w14:textId="77777777" w:rsidR="00250628" w:rsidRPr="006239A7" w:rsidRDefault="00250628" w:rsidP="00250628">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oświadcza, iż stosuje środki bezpieczeństwa spełniające wymogi wynikające z przepisów powszechnie obowiązującego prawa, a w szczególności RODO.</w:t>
      </w:r>
    </w:p>
    <w:p w14:paraId="0E6A3A33" w14:textId="77777777" w:rsidR="00250628" w:rsidRPr="006239A7" w:rsidRDefault="00250628" w:rsidP="00250628">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będzie przetwarzał, powierzone na podstawie niniejszej umowy, następujące dane osobowe pacjentów: nazwisko i imię (imiona), datę urodzenia, oznaczenie płci, numer PESEL, rodzaj i numer dokumentu potwierdzającego tożsamość, numer identyfikacyjny pacjenta podawany przy braku innych danych oraz następujące dane osobowe pracowników Zamawiającego: nazwisko i imię (imiona), uzyskane specjalizacje, nr prawa wykonywania zawodu.</w:t>
      </w:r>
    </w:p>
    <w:p w14:paraId="1774466C" w14:textId="77777777" w:rsidR="00250628" w:rsidRPr="006239A7" w:rsidRDefault="00250628" w:rsidP="00250628">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Powierzone przez Zamawiającego dane osobowe będą przetwarzane przez Wykonawcę wyłącznie w celu prawidłowego wykonania niniejszej umowy, wyłącznie w zakresie niezbędnym do prawidłowego wykonywania usług.</w:t>
      </w:r>
    </w:p>
    <w:p w14:paraId="32D503DF" w14:textId="77777777" w:rsidR="00250628" w:rsidRPr="006239A7" w:rsidRDefault="00250628" w:rsidP="00250628">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24E50938" w14:textId="77777777" w:rsidR="00250628" w:rsidRPr="006239A7" w:rsidRDefault="00250628" w:rsidP="00250628">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zobowiązuje się do nadania upoważnień do przetwarzania danych osobowych wszystkim osobom, które będą przetwarzały powierzone dane w celu realizacji niniejszej umowy.</w:t>
      </w:r>
    </w:p>
    <w:p w14:paraId="6E42725E" w14:textId="77777777" w:rsidR="00250628" w:rsidRPr="006239A7" w:rsidRDefault="00250628" w:rsidP="00250628">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2F076F18" w14:textId="77777777" w:rsidR="00250628" w:rsidRPr="006239A7" w:rsidRDefault="00250628" w:rsidP="00250628">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po wykonaniu poszczególnych usług, a najpóźniej po zakończeniu okresu trwania niniejszej umowy zwraca Zamawiającemu wszelkie dane osobowe oraz usuwa wszelkie ich istniejące kopie, chyba że prawo Unii lub prawo państwa członkowskiego nakazują przechowywanie danych osobowych.</w:t>
      </w:r>
    </w:p>
    <w:p w14:paraId="334E1B32" w14:textId="77777777" w:rsidR="00250628" w:rsidRPr="006239A7" w:rsidRDefault="00250628" w:rsidP="00250628">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 miarę możliwości Wykonawca pomaga Zamawiającemu w niezbędnym zakresie wywiązywać się z obowiązku odpowiadania na żądania osoby, której dane dotyczą oraz wywiązywania się z obowiązków określonych w art. 32-36 RODO.</w:t>
      </w:r>
    </w:p>
    <w:p w14:paraId="228708DD" w14:textId="77777777" w:rsidR="00562A50" w:rsidRPr="006239A7" w:rsidRDefault="00250628" w:rsidP="00562A50">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po stwierdzeniu naruszenia ochrony danych osobowych bez zbędnej zwłoki zgłasza je Zamawiającemu, w terminie do 2 dni od daty stwierdzenia naruszenia. Do zgłoszenia przekazanego po upływie czasu wskazanego w zdaniu pierwszym dołącza się wyjaśnienie przyczyn opóźnienia.</w:t>
      </w:r>
    </w:p>
    <w:p w14:paraId="3ED46F53" w14:textId="77777777" w:rsidR="00562A50" w:rsidRPr="006239A7" w:rsidRDefault="00250628" w:rsidP="00562A50">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lastRenderedPageBreak/>
        <w:t>Zamawiający, zgodnie z przepisem art. 28 ust. 3 pkt h) RODO ma prawo kontroli, czy środki zastosowane przez Wykonawcę przy przetwarzaniu i zabezpieczeniu powierzonych danych osobowych spełniają warunki wynikające z postanowień umowy. Zamawiający realizować będzie prawo kontroli z minimum 3-dniowym jego uprzedzeniem, osobiście lub przez upoważnionego przez niego audytora.</w:t>
      </w:r>
    </w:p>
    <w:p w14:paraId="021F9269" w14:textId="77777777" w:rsidR="00562A50" w:rsidRPr="006239A7" w:rsidRDefault="00250628" w:rsidP="00562A50">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zobowiązuje się do usunięcia uchybień stwierdzonych podczas kontroli, o której mowa w ust. 14 powyżej niezwłocznie, nie później niż w terminie 3 dni od daty ich stwierdzenia przez Zamawiającego.</w:t>
      </w:r>
    </w:p>
    <w:p w14:paraId="3665DD7E" w14:textId="77777777" w:rsidR="00562A50" w:rsidRPr="006239A7" w:rsidRDefault="00250628" w:rsidP="00562A50">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udostępnia Zamawiającemu wszelkie informacje niezbędne do wykazania spełnienia obowiązków określonych w art. 28 RODO.</w:t>
      </w:r>
    </w:p>
    <w:p w14:paraId="2D321C98" w14:textId="77777777" w:rsidR="00562A50" w:rsidRPr="006239A7" w:rsidRDefault="00250628" w:rsidP="00562A50">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nie może powierzyć czynności przetwarzania danych osobowych osobom trzecim. Do przetwarzania danych osobowych mogą być dopuszczeni jedynie pracownicy lub współpracownicy Wykonawcy, posiadający imienne upoważnienia do przetwarzania danych osobowych wystawione przez Wykonawcę. Upoważnienie wygasa z chwilą ustania zatrudnienia upoważnionego pracownika bądź odwołania upoważnienia. Upoważnienie nie może przekraczać zakresu czynności określonego w §1 umowy.</w:t>
      </w:r>
    </w:p>
    <w:p w14:paraId="38A4183B" w14:textId="77777777" w:rsidR="00562A50" w:rsidRPr="006239A7" w:rsidRDefault="00250628" w:rsidP="00562A50">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jest odpowiedzialny za udostępnienie lub wykorzystanie danych osobowych pacjentów i pracowników niezgodnie z treścią niniejszej umowy, a w szczególności za udostępnienie powierzonych do przetwarzania danych osobowych osobom nieupoważnionym. Wykonawca może powierzyć czynności przetwarzania danych osobowych podwykonawcy, tylko za pisemną zgodą Zamawiającego.</w:t>
      </w:r>
    </w:p>
    <w:p w14:paraId="23B5466C" w14:textId="0A426D53" w:rsidR="00250628" w:rsidRPr="006239A7" w:rsidRDefault="00250628" w:rsidP="00562A50">
      <w:pPr>
        <w:pStyle w:val="Akapitzlist"/>
        <w:numPr>
          <w:ilvl w:val="1"/>
          <w:numId w:val="27"/>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u Wykonawcy tych danych osobowych, w szczególności prowadzonych przez inspektorów upoważnionych przez Prezesa Urzędu Ochrony Danych Osobowych. Niniejszy ustęp dotyczy wyłącznie danych osobowych powierzonych przez Zamawiającego.</w:t>
      </w:r>
    </w:p>
    <w:p w14:paraId="5DF7ECDF" w14:textId="3690B37A" w:rsidR="007F3669" w:rsidRPr="006239A7" w:rsidRDefault="007F3669" w:rsidP="00F36112">
      <w:pPr>
        <w:suppressAutoHyphens/>
        <w:spacing w:before="120" w:after="120" w:line="288" w:lineRule="auto"/>
        <w:contextualSpacing/>
        <w:jc w:val="center"/>
        <w:rPr>
          <w:rFonts w:ascii="Arial" w:hAnsi="Arial" w:cs="Arial"/>
          <w:noProof/>
          <w:sz w:val="24"/>
          <w:szCs w:val="24"/>
          <w:lang w:eastAsia="zh-CN"/>
        </w:rPr>
      </w:pPr>
      <w:r w:rsidRPr="006239A7">
        <w:rPr>
          <w:rFonts w:ascii="Arial" w:hAnsi="Arial" w:cs="Arial"/>
          <w:b/>
          <w:noProof/>
          <w:sz w:val="24"/>
          <w:szCs w:val="24"/>
          <w:lang w:eastAsia="zh-CN"/>
        </w:rPr>
        <w:t>§1</w:t>
      </w:r>
      <w:r w:rsidR="00250628" w:rsidRPr="006239A7">
        <w:rPr>
          <w:rFonts w:ascii="Arial" w:hAnsi="Arial" w:cs="Arial"/>
          <w:b/>
          <w:noProof/>
          <w:sz w:val="24"/>
          <w:szCs w:val="24"/>
          <w:lang w:eastAsia="zh-CN"/>
        </w:rPr>
        <w:t>3</w:t>
      </w:r>
    </w:p>
    <w:p w14:paraId="0B4704E7" w14:textId="77777777" w:rsidR="007F3669" w:rsidRPr="006239A7" w:rsidRDefault="007F3669" w:rsidP="00562A50">
      <w:pPr>
        <w:suppressAutoHyphens/>
        <w:spacing w:before="120" w:after="120" w:line="288" w:lineRule="auto"/>
        <w:contextualSpacing/>
        <w:jc w:val="center"/>
        <w:rPr>
          <w:rFonts w:ascii="Arial" w:hAnsi="Arial" w:cs="Arial"/>
          <w:noProof/>
          <w:sz w:val="24"/>
          <w:szCs w:val="24"/>
          <w:lang w:eastAsia="zh-CN"/>
        </w:rPr>
      </w:pPr>
      <w:r w:rsidRPr="006239A7">
        <w:rPr>
          <w:rFonts w:ascii="Arial" w:hAnsi="Arial" w:cs="Arial"/>
          <w:b/>
          <w:noProof/>
          <w:spacing w:val="10"/>
          <w:sz w:val="24"/>
          <w:szCs w:val="24"/>
          <w:lang w:eastAsia="zh-CN"/>
        </w:rPr>
        <w:t>ROZWIĄZYWANIE SPORÓW</w:t>
      </w:r>
    </w:p>
    <w:bookmarkEnd w:id="2"/>
    <w:p w14:paraId="3E93B5E2" w14:textId="441FD487" w:rsidR="007F3669" w:rsidRPr="006239A7" w:rsidRDefault="007F3669" w:rsidP="00562A50">
      <w:pPr>
        <w:pStyle w:val="Akapitzlist"/>
        <w:numPr>
          <w:ilvl w:val="0"/>
          <w:numId w:val="33"/>
        </w:numPr>
        <w:suppressAutoHyphens/>
        <w:spacing w:line="288" w:lineRule="auto"/>
        <w:ind w:left="426" w:hanging="426"/>
        <w:rPr>
          <w:rFonts w:ascii="Arial" w:hAnsi="Arial" w:cs="Arial"/>
          <w:noProof/>
          <w:sz w:val="24"/>
          <w:szCs w:val="24"/>
        </w:rPr>
      </w:pPr>
      <w:r w:rsidRPr="006239A7">
        <w:rPr>
          <w:rFonts w:ascii="Arial" w:hAnsi="Arial" w:cs="Arial"/>
          <w:noProof/>
          <w:sz w:val="24"/>
          <w:szCs w:val="24"/>
        </w:rPr>
        <w:t>Dla rozpoznania sporów wynikłych z treści niniejszej umowy, Strony przyjmują jurysdykcję krajową sądów polskich. Spory wynikające z treści niniejszej umowy rozstrzygane będą przed sądem powszechnym mie</w:t>
      </w:r>
      <w:r w:rsidR="00051031" w:rsidRPr="006239A7">
        <w:rPr>
          <w:rFonts w:ascii="Arial" w:hAnsi="Arial" w:cs="Arial"/>
          <w:noProof/>
          <w:sz w:val="24"/>
          <w:szCs w:val="24"/>
        </w:rPr>
        <w:t>jscowo i rzeczowo właściwym dla </w:t>
      </w:r>
      <w:r w:rsidRPr="006239A7">
        <w:rPr>
          <w:rFonts w:ascii="Arial" w:hAnsi="Arial" w:cs="Arial"/>
          <w:noProof/>
          <w:sz w:val="24"/>
          <w:szCs w:val="24"/>
        </w:rPr>
        <w:t>siedziby Zamawiającego (Oddziału w Gliwicach).</w:t>
      </w:r>
    </w:p>
    <w:p w14:paraId="25017ACF" w14:textId="78484DE0" w:rsidR="002405F7" w:rsidRPr="006239A7" w:rsidRDefault="007F3669" w:rsidP="00562A50">
      <w:pPr>
        <w:pStyle w:val="Akapitzlist"/>
        <w:numPr>
          <w:ilvl w:val="0"/>
          <w:numId w:val="33"/>
        </w:numPr>
        <w:suppressAutoHyphens/>
        <w:spacing w:after="120" w:line="288" w:lineRule="auto"/>
        <w:ind w:left="426" w:hanging="426"/>
        <w:rPr>
          <w:rFonts w:ascii="Arial" w:hAnsi="Arial" w:cs="Arial"/>
          <w:b/>
          <w:noProof/>
          <w:sz w:val="24"/>
          <w:szCs w:val="24"/>
          <w:lang w:eastAsia="zh-CN"/>
        </w:rPr>
      </w:pPr>
      <w:r w:rsidRPr="006239A7">
        <w:rPr>
          <w:rFonts w:ascii="Arial" w:hAnsi="Arial" w:cs="Arial"/>
          <w:noProof/>
          <w:sz w:val="24"/>
          <w:szCs w:val="24"/>
        </w:rPr>
        <w:lastRenderedPageBreak/>
        <w:t>W sprawach nieuregulowanych niniejszą umową mają zastosowanie przepisy powszechnie obowiązującego prawa, w tym w szczególności: Prawa zamówień publicznych, Kodeksu Cywilnego.</w:t>
      </w:r>
    </w:p>
    <w:p w14:paraId="44D1249A" w14:textId="4A99D971" w:rsidR="002405F7" w:rsidRPr="006239A7" w:rsidRDefault="002405F7" w:rsidP="00F36112">
      <w:pPr>
        <w:spacing w:before="120" w:after="120" w:line="288" w:lineRule="auto"/>
        <w:contextualSpacing/>
        <w:jc w:val="center"/>
        <w:rPr>
          <w:rFonts w:ascii="Arial" w:eastAsia="MS ??" w:hAnsi="Arial" w:cs="Arial"/>
          <w:b/>
          <w:noProof/>
          <w:sz w:val="24"/>
          <w:szCs w:val="24"/>
        </w:rPr>
      </w:pPr>
      <w:r w:rsidRPr="006239A7">
        <w:rPr>
          <w:rFonts w:ascii="Arial" w:eastAsia="MS ??" w:hAnsi="Arial" w:cs="Arial"/>
          <w:b/>
          <w:noProof/>
          <w:sz w:val="24"/>
          <w:szCs w:val="24"/>
        </w:rPr>
        <w:t>§1</w:t>
      </w:r>
      <w:r w:rsidR="00250628" w:rsidRPr="006239A7">
        <w:rPr>
          <w:rFonts w:ascii="Arial" w:eastAsia="MS ??" w:hAnsi="Arial" w:cs="Arial"/>
          <w:b/>
          <w:noProof/>
          <w:sz w:val="24"/>
          <w:szCs w:val="24"/>
        </w:rPr>
        <w:t>4</w:t>
      </w:r>
    </w:p>
    <w:p w14:paraId="2675F3C6" w14:textId="77777777" w:rsidR="002405F7" w:rsidRPr="006239A7" w:rsidRDefault="002405F7" w:rsidP="00F36112">
      <w:pPr>
        <w:spacing w:before="120" w:after="120" w:line="288" w:lineRule="auto"/>
        <w:jc w:val="center"/>
        <w:rPr>
          <w:rFonts w:ascii="Arial" w:eastAsia="MS ??" w:hAnsi="Arial" w:cs="Arial"/>
          <w:b/>
          <w:noProof/>
          <w:spacing w:val="10"/>
          <w:sz w:val="24"/>
          <w:szCs w:val="24"/>
        </w:rPr>
      </w:pPr>
      <w:r w:rsidRPr="006239A7">
        <w:rPr>
          <w:rFonts w:ascii="Arial" w:eastAsia="MS ??" w:hAnsi="Arial" w:cs="Arial"/>
          <w:b/>
          <w:noProof/>
          <w:spacing w:val="10"/>
          <w:sz w:val="24"/>
          <w:szCs w:val="24"/>
        </w:rPr>
        <w:t>KLAUZULA SALWATORYJNA</w:t>
      </w:r>
    </w:p>
    <w:p w14:paraId="5C54FF23" w14:textId="749B3005" w:rsidR="002405F7" w:rsidRPr="006239A7" w:rsidRDefault="002405F7" w:rsidP="00F36112">
      <w:pPr>
        <w:spacing w:after="120" w:line="288" w:lineRule="auto"/>
        <w:rPr>
          <w:rFonts w:ascii="Arial" w:eastAsia="MS ??" w:hAnsi="Arial" w:cs="Arial"/>
          <w:noProof/>
          <w:sz w:val="24"/>
          <w:szCs w:val="24"/>
        </w:rPr>
      </w:pPr>
      <w:r w:rsidRPr="006239A7">
        <w:rPr>
          <w:rFonts w:ascii="Arial" w:eastAsia="MS ??" w:hAnsi="Arial" w:cs="Arial"/>
          <w:noProof/>
          <w:sz w:val="24"/>
          <w:szCs w:val="24"/>
        </w:rPr>
        <w:t>Jeżeli jakiekolwiek postanowienie niniejszej umowy zostanie uznane przez sąd właściwy lub inny upoważniony organ za nieważne, podlegające unieważnieniu, pozbawione</w:t>
      </w:r>
      <w:r w:rsidR="00051031" w:rsidRPr="006239A7">
        <w:rPr>
          <w:rFonts w:ascii="Arial" w:eastAsia="MS ??" w:hAnsi="Arial" w:cs="Arial"/>
          <w:noProof/>
          <w:sz w:val="24"/>
          <w:szCs w:val="24"/>
        </w:rPr>
        <w:t xml:space="preserve"> mocy prawnej, nieobowiązujące </w:t>
      </w:r>
      <w:r w:rsidRPr="006239A7">
        <w:rPr>
          <w:rFonts w:ascii="Arial" w:eastAsia="MS ??" w:hAnsi="Arial" w:cs="Arial"/>
          <w:noProof/>
          <w:sz w:val="24"/>
          <w:szCs w:val="24"/>
        </w:rPr>
        <w:t>lub niewykonalne, pozostałe postanowienie niniejszej umowy będą nadal u</w:t>
      </w:r>
      <w:r w:rsidR="00051031" w:rsidRPr="006239A7">
        <w:rPr>
          <w:rFonts w:ascii="Arial" w:eastAsia="MS ??" w:hAnsi="Arial" w:cs="Arial"/>
          <w:noProof/>
          <w:sz w:val="24"/>
          <w:szCs w:val="24"/>
        </w:rPr>
        <w:t xml:space="preserve">ważane za w pełni obowiązujące </w:t>
      </w:r>
      <w:r w:rsidRPr="006239A7">
        <w:rPr>
          <w:rFonts w:ascii="Arial" w:eastAsia="MS ??" w:hAnsi="Arial" w:cs="Arial"/>
          <w:noProof/>
          <w:sz w:val="24"/>
          <w:szCs w:val="24"/>
        </w:rPr>
        <w:t>i wiążące.</w:t>
      </w:r>
    </w:p>
    <w:p w14:paraId="43CCB69C" w14:textId="6E8EB28F" w:rsidR="007F3669" w:rsidRPr="006239A7" w:rsidRDefault="002405F7" w:rsidP="00F36112">
      <w:pPr>
        <w:suppressAutoHyphens/>
        <w:spacing w:before="120" w:after="120" w:line="288" w:lineRule="auto"/>
        <w:contextualSpacing/>
        <w:jc w:val="center"/>
        <w:rPr>
          <w:rFonts w:ascii="Arial" w:hAnsi="Arial" w:cs="Arial"/>
          <w:noProof/>
          <w:sz w:val="24"/>
          <w:szCs w:val="24"/>
          <w:lang w:eastAsia="zh-CN"/>
        </w:rPr>
      </w:pPr>
      <w:r w:rsidRPr="006239A7">
        <w:rPr>
          <w:rFonts w:ascii="Arial" w:hAnsi="Arial" w:cs="Arial"/>
          <w:b/>
          <w:noProof/>
          <w:sz w:val="24"/>
          <w:szCs w:val="24"/>
          <w:lang w:eastAsia="zh-CN"/>
        </w:rPr>
        <w:t>§1</w:t>
      </w:r>
      <w:r w:rsidR="00250628" w:rsidRPr="006239A7">
        <w:rPr>
          <w:rFonts w:ascii="Arial" w:hAnsi="Arial" w:cs="Arial"/>
          <w:b/>
          <w:noProof/>
          <w:sz w:val="24"/>
          <w:szCs w:val="24"/>
          <w:lang w:eastAsia="zh-CN"/>
        </w:rPr>
        <w:t>5</w:t>
      </w:r>
    </w:p>
    <w:p w14:paraId="1F8650CC" w14:textId="77777777" w:rsidR="007F3669" w:rsidRPr="006239A7" w:rsidRDefault="007F3669" w:rsidP="00F36112">
      <w:pPr>
        <w:suppressAutoHyphens/>
        <w:spacing w:before="120" w:after="120" w:line="288" w:lineRule="auto"/>
        <w:contextualSpacing/>
        <w:jc w:val="center"/>
        <w:rPr>
          <w:rFonts w:ascii="Arial" w:hAnsi="Arial" w:cs="Arial"/>
          <w:noProof/>
          <w:sz w:val="24"/>
          <w:szCs w:val="24"/>
          <w:lang w:eastAsia="zh-CN"/>
        </w:rPr>
      </w:pPr>
      <w:r w:rsidRPr="006239A7">
        <w:rPr>
          <w:rFonts w:ascii="Arial" w:hAnsi="Arial" w:cs="Arial"/>
          <w:b/>
          <w:noProof/>
          <w:spacing w:val="10"/>
          <w:sz w:val="24"/>
          <w:szCs w:val="24"/>
          <w:lang w:eastAsia="zh-CN"/>
        </w:rPr>
        <w:t>POSTANOWIENIA KOŃCOWE</w:t>
      </w:r>
    </w:p>
    <w:p w14:paraId="7ED65894" w14:textId="77777777" w:rsidR="007F3669" w:rsidRPr="006239A7" w:rsidRDefault="007F3669" w:rsidP="00F36112">
      <w:pPr>
        <w:pStyle w:val="Akapitzlist"/>
        <w:numPr>
          <w:ilvl w:val="0"/>
          <w:numId w:val="28"/>
        </w:numPr>
        <w:suppressAutoHyphens/>
        <w:spacing w:after="0" w:line="288" w:lineRule="auto"/>
        <w:ind w:left="426" w:hanging="426"/>
        <w:rPr>
          <w:rFonts w:ascii="Arial" w:hAnsi="Arial" w:cs="Arial"/>
          <w:noProof/>
          <w:sz w:val="24"/>
          <w:szCs w:val="24"/>
        </w:rPr>
      </w:pPr>
      <w:r w:rsidRPr="006239A7">
        <w:rPr>
          <w:rFonts w:ascii="Arial" w:hAnsi="Arial" w:cs="Arial"/>
          <w:noProof/>
          <w:sz w:val="24"/>
          <w:szCs w:val="24"/>
        </w:rPr>
        <w:t>Osobą odpowiedzialną za realizację przedmiotu umowy ze strony Zamawiającego jest:</w:t>
      </w:r>
    </w:p>
    <w:p w14:paraId="2D38096D" w14:textId="76324738" w:rsidR="00054BD9" w:rsidRPr="006239A7" w:rsidRDefault="007F3669" w:rsidP="00F36112">
      <w:pPr>
        <w:pStyle w:val="Akapitzlist"/>
        <w:numPr>
          <w:ilvl w:val="0"/>
          <w:numId w:val="31"/>
        </w:numPr>
        <w:spacing w:after="0" w:line="288" w:lineRule="auto"/>
        <w:ind w:left="993" w:hanging="426"/>
        <w:rPr>
          <w:rFonts w:ascii="Arial" w:eastAsia="MS ??" w:hAnsi="Arial" w:cs="Arial"/>
          <w:noProof/>
          <w:sz w:val="24"/>
          <w:szCs w:val="24"/>
        </w:rPr>
      </w:pPr>
      <w:r w:rsidRPr="006239A7">
        <w:rPr>
          <w:rFonts w:ascii="Arial" w:hAnsi="Arial" w:cs="Arial"/>
          <w:noProof/>
          <w:sz w:val="24"/>
          <w:szCs w:val="24"/>
        </w:rPr>
        <w:t xml:space="preserve">w zakresie dotyczącym sprzętu: </w:t>
      </w:r>
      <w:r w:rsidR="00054BD9" w:rsidRPr="006239A7">
        <w:rPr>
          <w:rFonts w:ascii="Arial" w:eastAsia="MS ??" w:hAnsi="Arial" w:cs="Arial"/>
          <w:noProof/>
          <w:sz w:val="24"/>
          <w:szCs w:val="24"/>
        </w:rPr>
        <w:t xml:space="preserve">Kierownik Działu Aparatury Medycznej lub osoba przez niego wskazana, tj. </w:t>
      </w:r>
      <w:r w:rsidR="00796EB5" w:rsidRPr="006239A7">
        <w:rPr>
          <w:rFonts w:ascii="Arial" w:hAnsi="Arial" w:cs="Arial"/>
          <w:noProof/>
          <w:sz w:val="24"/>
          <w:szCs w:val="24"/>
          <w:lang w:eastAsia="zh-CN"/>
        </w:rPr>
        <w:t>___________</w:t>
      </w:r>
      <w:r w:rsidR="003C66DE" w:rsidRPr="006239A7">
        <w:rPr>
          <w:rFonts w:ascii="Arial" w:hAnsi="Arial" w:cs="Arial"/>
          <w:noProof/>
          <w:sz w:val="24"/>
          <w:szCs w:val="24"/>
          <w:lang w:eastAsia="zh-CN"/>
        </w:rPr>
        <w:t>__</w:t>
      </w:r>
      <w:r w:rsidR="00051031" w:rsidRPr="006239A7">
        <w:rPr>
          <w:rFonts w:ascii="Arial" w:hAnsi="Arial" w:cs="Arial"/>
          <w:noProof/>
          <w:sz w:val="24"/>
          <w:szCs w:val="24"/>
          <w:lang w:eastAsia="zh-CN"/>
        </w:rPr>
        <w:t>___</w:t>
      </w:r>
      <w:r w:rsidR="00054BD9" w:rsidRPr="006239A7">
        <w:rPr>
          <w:rFonts w:ascii="Arial" w:hAnsi="Arial" w:cs="Arial"/>
          <w:noProof/>
          <w:sz w:val="24"/>
          <w:szCs w:val="24"/>
          <w:lang w:eastAsia="zh-CN"/>
        </w:rPr>
        <w:t>_</w:t>
      </w:r>
      <w:r w:rsidRPr="006239A7">
        <w:rPr>
          <w:rFonts w:ascii="Arial" w:hAnsi="Arial" w:cs="Arial"/>
          <w:noProof/>
          <w:sz w:val="24"/>
          <w:szCs w:val="24"/>
          <w:lang w:eastAsia="zh-CN"/>
        </w:rPr>
        <w:t>_ kontakt: tel</w:t>
      </w:r>
      <w:r w:rsidR="00796EB5" w:rsidRPr="006239A7">
        <w:rPr>
          <w:rFonts w:ascii="Arial" w:hAnsi="Arial" w:cs="Arial"/>
          <w:noProof/>
          <w:sz w:val="24"/>
          <w:szCs w:val="24"/>
          <w:lang w:eastAsia="zh-CN"/>
        </w:rPr>
        <w:t>. ________________</w:t>
      </w:r>
      <w:r w:rsidRPr="006239A7">
        <w:rPr>
          <w:rFonts w:ascii="Arial" w:hAnsi="Arial" w:cs="Arial"/>
          <w:noProof/>
          <w:sz w:val="24"/>
          <w:szCs w:val="24"/>
          <w:lang w:eastAsia="zh-CN"/>
        </w:rPr>
        <w:t>_, e-m</w:t>
      </w:r>
      <w:r w:rsidR="00051031" w:rsidRPr="006239A7">
        <w:rPr>
          <w:rFonts w:ascii="Arial" w:hAnsi="Arial" w:cs="Arial"/>
          <w:noProof/>
          <w:sz w:val="24"/>
          <w:szCs w:val="24"/>
          <w:lang w:eastAsia="zh-CN"/>
        </w:rPr>
        <w:t>ail: ___</w:t>
      </w:r>
      <w:r w:rsidR="00796EB5" w:rsidRPr="006239A7">
        <w:rPr>
          <w:rFonts w:ascii="Arial" w:hAnsi="Arial" w:cs="Arial"/>
          <w:noProof/>
          <w:sz w:val="24"/>
          <w:szCs w:val="24"/>
          <w:lang w:eastAsia="zh-CN"/>
        </w:rPr>
        <w:t>_________</w:t>
      </w:r>
      <w:r w:rsidR="00054BD9" w:rsidRPr="006239A7">
        <w:rPr>
          <w:rFonts w:ascii="Arial" w:eastAsia="MS ??" w:hAnsi="Arial" w:cs="Arial"/>
          <w:noProof/>
          <w:sz w:val="24"/>
          <w:szCs w:val="24"/>
        </w:rPr>
        <w:t xml:space="preserve"> lub inny pracownik Działu Aparatury Medycznej, w przypadku jego nieobecności</w:t>
      </w:r>
      <w:r w:rsidR="00A21896" w:rsidRPr="006239A7">
        <w:rPr>
          <w:rFonts w:ascii="Arial" w:eastAsia="MS ??" w:hAnsi="Arial" w:cs="Arial"/>
          <w:noProof/>
          <w:sz w:val="24"/>
          <w:szCs w:val="24"/>
        </w:rPr>
        <w:t>,</w:t>
      </w:r>
    </w:p>
    <w:p w14:paraId="71EF9FA2" w14:textId="77777777" w:rsidR="00562A50" w:rsidRPr="006239A7" w:rsidRDefault="007F3669" w:rsidP="00562A50">
      <w:pPr>
        <w:pStyle w:val="Akapitzlist"/>
        <w:numPr>
          <w:ilvl w:val="0"/>
          <w:numId w:val="31"/>
        </w:numPr>
        <w:suppressAutoHyphens/>
        <w:spacing w:after="0" w:line="288" w:lineRule="auto"/>
        <w:ind w:left="993" w:hanging="426"/>
        <w:rPr>
          <w:rFonts w:ascii="Arial" w:hAnsi="Arial" w:cs="Arial"/>
          <w:noProof/>
          <w:sz w:val="24"/>
          <w:szCs w:val="24"/>
          <w:lang w:eastAsia="zh-CN"/>
        </w:rPr>
      </w:pPr>
      <w:r w:rsidRPr="006239A7">
        <w:rPr>
          <w:rFonts w:ascii="Arial" w:hAnsi="Arial" w:cs="Arial"/>
          <w:noProof/>
          <w:sz w:val="24"/>
          <w:szCs w:val="24"/>
        </w:rPr>
        <w:t>w zakresie dotyczącym prac modernizacyjnych: Kierownik Nadzoru i Służb Technicznych</w:t>
      </w:r>
      <w:r w:rsidR="00054BD9" w:rsidRPr="006239A7">
        <w:rPr>
          <w:rFonts w:ascii="Arial" w:eastAsia="MS ??" w:hAnsi="Arial" w:cs="Arial"/>
          <w:noProof/>
          <w:sz w:val="24"/>
          <w:szCs w:val="24"/>
        </w:rPr>
        <w:t xml:space="preserve"> lub</w:t>
      </w:r>
      <w:r w:rsidR="00051031" w:rsidRPr="006239A7">
        <w:rPr>
          <w:rFonts w:ascii="Arial" w:eastAsia="MS ??" w:hAnsi="Arial" w:cs="Arial"/>
          <w:noProof/>
          <w:sz w:val="24"/>
          <w:szCs w:val="24"/>
        </w:rPr>
        <w:t xml:space="preserve"> osoba przez niego wskazana, tj. </w:t>
      </w:r>
      <w:r w:rsidR="00051031" w:rsidRPr="006239A7">
        <w:rPr>
          <w:rFonts w:ascii="Arial" w:hAnsi="Arial" w:cs="Arial"/>
          <w:noProof/>
          <w:sz w:val="24"/>
          <w:szCs w:val="24"/>
          <w:lang w:eastAsia="zh-CN"/>
        </w:rPr>
        <w:t>______</w:t>
      </w:r>
      <w:r w:rsidR="003C66DE" w:rsidRPr="006239A7">
        <w:rPr>
          <w:rFonts w:ascii="Arial" w:hAnsi="Arial" w:cs="Arial"/>
          <w:noProof/>
          <w:sz w:val="24"/>
          <w:szCs w:val="24"/>
          <w:lang w:eastAsia="zh-CN"/>
        </w:rPr>
        <w:t>___</w:t>
      </w:r>
      <w:r w:rsidR="00051031" w:rsidRPr="006239A7">
        <w:rPr>
          <w:rFonts w:ascii="Arial" w:hAnsi="Arial" w:cs="Arial"/>
          <w:noProof/>
          <w:sz w:val="24"/>
          <w:szCs w:val="24"/>
          <w:lang w:eastAsia="zh-CN"/>
        </w:rPr>
        <w:t>__________ kontakt: tel. _________________, e-mail: ____________</w:t>
      </w:r>
      <w:r w:rsidR="00054BD9" w:rsidRPr="006239A7">
        <w:rPr>
          <w:rFonts w:ascii="Arial" w:eastAsia="MS ??" w:hAnsi="Arial" w:cs="Arial"/>
          <w:noProof/>
          <w:sz w:val="24"/>
          <w:szCs w:val="24"/>
        </w:rPr>
        <w:t>lub inny pracownik Działu Nadzoru i Służb Technicznych</w:t>
      </w:r>
      <w:r w:rsidR="00562A50" w:rsidRPr="006239A7">
        <w:rPr>
          <w:rFonts w:ascii="Arial" w:eastAsia="MS ??" w:hAnsi="Arial" w:cs="Arial"/>
          <w:noProof/>
          <w:sz w:val="24"/>
          <w:szCs w:val="24"/>
        </w:rPr>
        <w:t>, w przypadku jego nieobecności,</w:t>
      </w:r>
    </w:p>
    <w:p w14:paraId="3C2941FD" w14:textId="76BD05AC" w:rsidR="00562A50" w:rsidRPr="006239A7" w:rsidRDefault="00562A50" w:rsidP="00562A50">
      <w:pPr>
        <w:pStyle w:val="Akapitzlist"/>
        <w:numPr>
          <w:ilvl w:val="0"/>
          <w:numId w:val="31"/>
        </w:numPr>
        <w:suppressAutoHyphens/>
        <w:spacing w:after="0" w:line="288" w:lineRule="auto"/>
        <w:ind w:left="993" w:hanging="426"/>
        <w:rPr>
          <w:rFonts w:ascii="Arial" w:hAnsi="Arial" w:cs="Arial"/>
          <w:noProof/>
          <w:sz w:val="24"/>
          <w:szCs w:val="24"/>
          <w:lang w:eastAsia="zh-CN"/>
        </w:rPr>
      </w:pPr>
      <w:r w:rsidRPr="006239A7">
        <w:rPr>
          <w:rFonts w:ascii="Arial" w:hAnsi="Arial" w:cs="Arial"/>
          <w:noProof/>
          <w:sz w:val="24"/>
          <w:szCs w:val="24"/>
          <w:lang w:eastAsia="zh-CN"/>
        </w:rPr>
        <w:t>w zakresie dotyczącym ochrony radiologicznej: Inspektor Ochrony</w:t>
      </w:r>
      <w:r w:rsidR="00740A64" w:rsidRPr="006239A7">
        <w:rPr>
          <w:rFonts w:ascii="Arial" w:hAnsi="Arial" w:cs="Arial"/>
          <w:noProof/>
          <w:sz w:val="24"/>
          <w:szCs w:val="24"/>
          <w:lang w:eastAsia="zh-CN"/>
        </w:rPr>
        <w:t xml:space="preserve"> Radiologicznej</w:t>
      </w:r>
      <w:r w:rsidRPr="006239A7">
        <w:rPr>
          <w:rFonts w:ascii="Arial" w:hAnsi="Arial" w:cs="Arial"/>
          <w:noProof/>
          <w:sz w:val="24"/>
          <w:szCs w:val="24"/>
          <w:lang w:eastAsia="zh-CN"/>
        </w:rPr>
        <w:t>, tj. ___________________ kontakt: tel. _________________, e-mail: ____________</w:t>
      </w:r>
      <w:r w:rsidR="00FD5F03" w:rsidRPr="006239A7">
        <w:rPr>
          <w:rFonts w:ascii="Arial" w:hAnsi="Arial" w:cs="Arial"/>
          <w:noProof/>
          <w:sz w:val="24"/>
          <w:szCs w:val="24"/>
          <w:lang w:eastAsia="zh-CN"/>
        </w:rPr>
        <w:t xml:space="preserve"> lub inny Inspek</w:t>
      </w:r>
      <w:r w:rsidR="004953CF" w:rsidRPr="006239A7">
        <w:rPr>
          <w:rFonts w:ascii="Arial" w:hAnsi="Arial" w:cs="Arial"/>
          <w:noProof/>
          <w:sz w:val="24"/>
          <w:szCs w:val="24"/>
          <w:lang w:eastAsia="zh-CN"/>
        </w:rPr>
        <w:t>tor Ochrony Radiologicznej w przypadku jego nieobecności.</w:t>
      </w:r>
      <w:r w:rsidRPr="006239A7">
        <w:rPr>
          <w:rFonts w:ascii="Arial" w:hAnsi="Arial" w:cs="Arial"/>
          <w:noProof/>
          <w:sz w:val="24"/>
          <w:szCs w:val="24"/>
          <w:lang w:eastAsia="zh-CN"/>
        </w:rPr>
        <w:t xml:space="preserve"> </w:t>
      </w:r>
    </w:p>
    <w:p w14:paraId="4DBDB9D9" w14:textId="46DA485F" w:rsidR="00051031" w:rsidRPr="006239A7" w:rsidRDefault="007F3669" w:rsidP="00F36112">
      <w:pPr>
        <w:pStyle w:val="Akapitzlist"/>
        <w:numPr>
          <w:ilvl w:val="0"/>
          <w:numId w:val="28"/>
        </w:numPr>
        <w:suppressAutoHyphens/>
        <w:spacing w:after="0" w:line="288" w:lineRule="auto"/>
        <w:ind w:left="426" w:hanging="426"/>
        <w:rPr>
          <w:rFonts w:ascii="Arial" w:hAnsi="Arial" w:cs="Arial"/>
          <w:noProof/>
          <w:sz w:val="24"/>
          <w:szCs w:val="24"/>
          <w:lang w:eastAsia="zh-CN"/>
        </w:rPr>
      </w:pPr>
      <w:r w:rsidRPr="006239A7">
        <w:rPr>
          <w:rFonts w:ascii="Arial" w:hAnsi="Arial" w:cs="Arial"/>
          <w:noProof/>
          <w:sz w:val="24"/>
          <w:szCs w:val="24"/>
        </w:rPr>
        <w:t>Osobą odpowiedzialną za realizację przedmiotu umowy ze strony Wykonawcy jest:</w:t>
      </w:r>
      <w:r w:rsidR="003C66DE" w:rsidRPr="006239A7">
        <w:rPr>
          <w:rFonts w:ascii="Arial" w:hAnsi="Arial" w:cs="Arial"/>
          <w:noProof/>
          <w:sz w:val="24"/>
          <w:szCs w:val="24"/>
        </w:rPr>
        <w:t xml:space="preserve"> </w:t>
      </w:r>
      <w:r w:rsidR="00051031" w:rsidRPr="006239A7">
        <w:rPr>
          <w:rFonts w:ascii="Arial" w:eastAsia="MS ??" w:hAnsi="Arial" w:cs="Arial"/>
          <w:noProof/>
          <w:sz w:val="24"/>
          <w:szCs w:val="24"/>
        </w:rPr>
        <w:t xml:space="preserve"> </w:t>
      </w:r>
      <w:r w:rsidR="00051031" w:rsidRPr="006239A7">
        <w:rPr>
          <w:rFonts w:ascii="Arial" w:hAnsi="Arial" w:cs="Arial"/>
          <w:noProof/>
          <w:sz w:val="24"/>
          <w:szCs w:val="24"/>
          <w:lang w:eastAsia="zh-CN"/>
        </w:rPr>
        <w:t>________________ kontakt: tel. _________________, e-mail: ____________</w:t>
      </w:r>
      <w:r w:rsidR="003C66DE" w:rsidRPr="006239A7">
        <w:rPr>
          <w:rFonts w:ascii="Arial" w:hAnsi="Arial" w:cs="Arial"/>
          <w:noProof/>
          <w:sz w:val="24"/>
          <w:szCs w:val="24"/>
          <w:lang w:eastAsia="zh-CN"/>
        </w:rPr>
        <w:t>.</w:t>
      </w:r>
    </w:p>
    <w:p w14:paraId="325A1777" w14:textId="3F174EE4" w:rsidR="00054BD9" w:rsidRPr="006239A7" w:rsidRDefault="007F3669" w:rsidP="00F36112">
      <w:pPr>
        <w:pStyle w:val="Akapitzlist"/>
        <w:numPr>
          <w:ilvl w:val="0"/>
          <w:numId w:val="28"/>
        </w:numPr>
        <w:suppressAutoHyphens/>
        <w:spacing w:after="0" w:line="288" w:lineRule="auto"/>
        <w:ind w:left="426" w:hanging="426"/>
        <w:rPr>
          <w:rFonts w:ascii="Arial" w:hAnsi="Arial" w:cs="Arial"/>
          <w:noProof/>
          <w:sz w:val="24"/>
          <w:szCs w:val="24"/>
          <w:lang w:eastAsia="zh-CN"/>
        </w:rPr>
      </w:pPr>
      <w:r w:rsidRPr="006239A7">
        <w:rPr>
          <w:rFonts w:ascii="Arial" w:eastAsia="Times New Roman" w:hAnsi="Arial" w:cs="Arial"/>
          <w:noProof/>
          <w:sz w:val="24"/>
          <w:szCs w:val="24"/>
          <w:lang w:eastAsia="zh-CN"/>
        </w:rPr>
        <w:t>Umowa została sporządzona w dwóch jednobrzmiących egzemplarzach po jednym egzemplarzu dla każdej ze Stron / umowa została za</w:t>
      </w:r>
      <w:r w:rsidR="00051031" w:rsidRPr="006239A7">
        <w:rPr>
          <w:rFonts w:ascii="Arial" w:eastAsia="Times New Roman" w:hAnsi="Arial" w:cs="Arial"/>
          <w:noProof/>
          <w:sz w:val="24"/>
          <w:szCs w:val="24"/>
          <w:lang w:eastAsia="zh-CN"/>
        </w:rPr>
        <w:t>warta w formie elektronicznej i </w:t>
      </w:r>
      <w:r w:rsidRPr="006239A7">
        <w:rPr>
          <w:rFonts w:ascii="Arial" w:eastAsia="Times New Roman" w:hAnsi="Arial" w:cs="Arial"/>
          <w:noProof/>
          <w:sz w:val="24"/>
          <w:szCs w:val="24"/>
          <w:lang w:eastAsia="zh-CN"/>
        </w:rPr>
        <w:t>podpisana przez Strony kw</w:t>
      </w:r>
      <w:r w:rsidR="00051031" w:rsidRPr="006239A7">
        <w:rPr>
          <w:rFonts w:ascii="Arial" w:eastAsia="Times New Roman" w:hAnsi="Arial" w:cs="Arial"/>
          <w:noProof/>
          <w:sz w:val="24"/>
          <w:szCs w:val="24"/>
          <w:lang w:eastAsia="zh-CN"/>
        </w:rPr>
        <w:t>alifikowanym podpisem elektroni</w:t>
      </w:r>
      <w:r w:rsidRPr="006239A7">
        <w:rPr>
          <w:rFonts w:ascii="Arial" w:eastAsia="Times New Roman" w:hAnsi="Arial" w:cs="Arial"/>
          <w:noProof/>
          <w:sz w:val="24"/>
          <w:szCs w:val="24"/>
          <w:lang w:eastAsia="zh-CN"/>
        </w:rPr>
        <w:t>cznym.</w:t>
      </w:r>
      <w:r w:rsidR="003C66DE" w:rsidRPr="006239A7">
        <w:rPr>
          <w:rFonts w:ascii="Arial" w:eastAsia="Times New Roman" w:hAnsi="Arial" w:cs="Arial"/>
          <w:noProof/>
          <w:sz w:val="24"/>
          <w:szCs w:val="24"/>
          <w:lang w:eastAsia="zh-CN"/>
        </w:rPr>
        <w:t>* (niepotrzene skreślić)</w:t>
      </w:r>
    </w:p>
    <w:p w14:paraId="4542F16B" w14:textId="77777777" w:rsidR="007F3669" w:rsidRPr="006239A7" w:rsidRDefault="007F3669" w:rsidP="00F36112">
      <w:pPr>
        <w:pStyle w:val="Akapitzlist"/>
        <w:numPr>
          <w:ilvl w:val="0"/>
          <w:numId w:val="28"/>
        </w:numPr>
        <w:suppressAutoHyphens/>
        <w:spacing w:after="0" w:line="288" w:lineRule="auto"/>
        <w:ind w:left="426" w:hanging="426"/>
        <w:rPr>
          <w:rFonts w:ascii="Arial" w:hAnsi="Arial" w:cs="Arial"/>
          <w:noProof/>
          <w:sz w:val="24"/>
          <w:szCs w:val="24"/>
          <w:lang w:eastAsia="zh-CN"/>
        </w:rPr>
      </w:pPr>
      <w:r w:rsidRPr="006239A7">
        <w:rPr>
          <w:rFonts w:ascii="Arial" w:hAnsi="Arial" w:cs="Arial"/>
          <w:noProof/>
          <w:sz w:val="24"/>
          <w:szCs w:val="24"/>
        </w:rPr>
        <w:t>Integralną częścią niniejszej umowy są następujące załączniki:</w:t>
      </w:r>
    </w:p>
    <w:p w14:paraId="01A324E1" w14:textId="53DD5F2E" w:rsidR="00562A50" w:rsidRPr="006239A7" w:rsidRDefault="00562A50" w:rsidP="00562A50">
      <w:pPr>
        <w:pStyle w:val="Akapitzlist"/>
        <w:numPr>
          <w:ilvl w:val="1"/>
          <w:numId w:val="21"/>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t>Opis modernizacji pomieszczeń</w:t>
      </w:r>
      <w:r w:rsidR="006D63D9" w:rsidRPr="006239A7">
        <w:rPr>
          <w:rFonts w:ascii="Arial" w:hAnsi="Arial" w:cs="Arial"/>
          <w:noProof/>
          <w:sz w:val="24"/>
          <w:szCs w:val="24"/>
        </w:rPr>
        <w:t xml:space="preserve"> </w:t>
      </w:r>
      <w:r w:rsidRPr="006239A7">
        <w:rPr>
          <w:rFonts w:ascii="Arial" w:hAnsi="Arial" w:cs="Arial"/>
          <w:noProof/>
          <w:sz w:val="24"/>
          <w:szCs w:val="24"/>
        </w:rPr>
        <w:t>– załącznik nr 1</w:t>
      </w:r>
    </w:p>
    <w:p w14:paraId="4A385FA2" w14:textId="3EE39952" w:rsidR="00562A50" w:rsidRPr="006239A7" w:rsidRDefault="00562A50" w:rsidP="00562A50">
      <w:pPr>
        <w:pStyle w:val="Akapitzlist"/>
        <w:numPr>
          <w:ilvl w:val="1"/>
          <w:numId w:val="21"/>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t>Parametry techniczne – załącznik nr 2</w:t>
      </w:r>
    </w:p>
    <w:p w14:paraId="3AF863AA" w14:textId="77777777" w:rsidR="00562A50" w:rsidRPr="006239A7" w:rsidRDefault="00562A50" w:rsidP="00562A50">
      <w:pPr>
        <w:pStyle w:val="Akapitzlist"/>
        <w:numPr>
          <w:ilvl w:val="1"/>
          <w:numId w:val="21"/>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t>Protokół odbioru dokumentacji – załącznik nr 3</w:t>
      </w:r>
    </w:p>
    <w:p w14:paraId="73641765" w14:textId="45A91288" w:rsidR="00562A50" w:rsidRPr="006239A7" w:rsidRDefault="00562A50" w:rsidP="00562A50">
      <w:pPr>
        <w:pStyle w:val="Akapitzlist"/>
        <w:numPr>
          <w:ilvl w:val="1"/>
          <w:numId w:val="21"/>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t>Protokół odbioru prac modernizacyjnych – załącznik nr 4</w:t>
      </w:r>
    </w:p>
    <w:p w14:paraId="1A573688" w14:textId="3F39A375" w:rsidR="007B52A6" w:rsidRPr="006239A7" w:rsidRDefault="007B52A6" w:rsidP="007B52A6">
      <w:pPr>
        <w:pStyle w:val="Akapitzlist"/>
        <w:numPr>
          <w:ilvl w:val="1"/>
          <w:numId w:val="21"/>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t>Protokół uruchomienia i przekazania do eksploatacji – załącznik nr 5</w:t>
      </w:r>
    </w:p>
    <w:p w14:paraId="782C16C9" w14:textId="4589DF2D" w:rsidR="00562A50" w:rsidRPr="006239A7" w:rsidRDefault="00FB27DB" w:rsidP="00562A50">
      <w:pPr>
        <w:pStyle w:val="Akapitzlist"/>
        <w:numPr>
          <w:ilvl w:val="1"/>
          <w:numId w:val="21"/>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t>For</w:t>
      </w:r>
      <w:r w:rsidR="007B52A6" w:rsidRPr="006239A7">
        <w:rPr>
          <w:rFonts w:ascii="Arial" w:hAnsi="Arial" w:cs="Arial"/>
          <w:noProof/>
          <w:sz w:val="24"/>
          <w:szCs w:val="24"/>
        </w:rPr>
        <w:t>mularz „Oferta” – załącznik nr 6</w:t>
      </w:r>
    </w:p>
    <w:p w14:paraId="3EFD22AD" w14:textId="1E184CF0" w:rsidR="00562A50" w:rsidRDefault="00562A50" w:rsidP="00562A50">
      <w:pPr>
        <w:pStyle w:val="Akapitzlist"/>
        <w:numPr>
          <w:ilvl w:val="1"/>
          <w:numId w:val="21"/>
        </w:numPr>
        <w:suppressAutoHyphens/>
        <w:spacing w:after="0" w:line="288" w:lineRule="auto"/>
        <w:ind w:left="993" w:hanging="426"/>
        <w:rPr>
          <w:rFonts w:ascii="Arial" w:hAnsi="Arial" w:cs="Arial"/>
          <w:noProof/>
          <w:sz w:val="24"/>
          <w:szCs w:val="24"/>
        </w:rPr>
      </w:pPr>
      <w:r w:rsidRPr="006239A7">
        <w:rPr>
          <w:rFonts w:ascii="Arial" w:hAnsi="Arial" w:cs="Arial"/>
          <w:noProof/>
          <w:sz w:val="24"/>
          <w:szCs w:val="24"/>
        </w:rPr>
        <w:lastRenderedPageBreak/>
        <w:t>Specyfikacja asort</w:t>
      </w:r>
      <w:r w:rsidR="007B52A6" w:rsidRPr="006239A7">
        <w:rPr>
          <w:rFonts w:ascii="Arial" w:hAnsi="Arial" w:cs="Arial"/>
          <w:noProof/>
          <w:sz w:val="24"/>
          <w:szCs w:val="24"/>
        </w:rPr>
        <w:t>ymentowo-cenowa – załącznik nr 7</w:t>
      </w:r>
    </w:p>
    <w:p w14:paraId="161DBD8B" w14:textId="5F9B7B53" w:rsidR="001D0DBA" w:rsidRPr="006239A7" w:rsidRDefault="001D0DBA" w:rsidP="00562A50">
      <w:pPr>
        <w:pStyle w:val="Akapitzlist"/>
        <w:numPr>
          <w:ilvl w:val="1"/>
          <w:numId w:val="21"/>
        </w:numPr>
        <w:suppressAutoHyphens/>
        <w:spacing w:after="0" w:line="288" w:lineRule="auto"/>
        <w:ind w:left="993" w:hanging="426"/>
        <w:rPr>
          <w:rFonts w:ascii="Arial" w:hAnsi="Arial" w:cs="Arial"/>
          <w:noProof/>
          <w:sz w:val="24"/>
          <w:szCs w:val="24"/>
        </w:rPr>
      </w:pPr>
      <w:r>
        <w:rPr>
          <w:rFonts w:ascii="Arial" w:hAnsi="Arial" w:cs="Arial"/>
          <w:noProof/>
          <w:sz w:val="24"/>
          <w:szCs w:val="24"/>
        </w:rPr>
        <w:t>Wniosek o przyznanie uprawnień dostępu do sieci komputerowej – załącznik nr 8</w:t>
      </w:r>
    </w:p>
    <w:p w14:paraId="599C0BB2" w14:textId="77777777" w:rsidR="005C4861" w:rsidRPr="006239A7" w:rsidRDefault="005C4861" w:rsidP="00F36112">
      <w:pPr>
        <w:suppressAutoHyphens/>
        <w:spacing w:after="0" w:line="288" w:lineRule="auto"/>
        <w:ind w:left="993" w:hanging="426"/>
        <w:rPr>
          <w:rFonts w:ascii="Arial" w:hAnsi="Arial" w:cs="Arial"/>
          <w:noProof/>
          <w:sz w:val="24"/>
          <w:szCs w:val="24"/>
        </w:rPr>
      </w:pPr>
    </w:p>
    <w:p w14:paraId="58EF6A9C" w14:textId="77777777" w:rsidR="003C66DE" w:rsidRPr="006239A7" w:rsidRDefault="003C66DE" w:rsidP="00F36112">
      <w:pPr>
        <w:spacing w:before="360" w:after="0" w:line="288" w:lineRule="auto"/>
        <w:jc w:val="center"/>
        <w:rPr>
          <w:rFonts w:ascii="Arial" w:hAnsi="Arial" w:cs="Arial"/>
          <w:sz w:val="24"/>
          <w:szCs w:val="24"/>
        </w:rPr>
      </w:pPr>
      <w:r w:rsidRPr="006239A7">
        <w:rPr>
          <w:rFonts w:ascii="Arial" w:eastAsia="MS ??" w:hAnsi="Arial" w:cs="Arial"/>
          <w:b/>
          <w:sz w:val="24"/>
          <w:szCs w:val="24"/>
        </w:rPr>
        <w:t>ZAMAWIAJĄCY</w:t>
      </w:r>
      <w:r w:rsidRPr="006239A7">
        <w:rPr>
          <w:rFonts w:ascii="Arial" w:eastAsia="MS ??" w:hAnsi="Arial" w:cs="Arial"/>
          <w:b/>
          <w:sz w:val="24"/>
          <w:szCs w:val="24"/>
        </w:rPr>
        <w:tab/>
      </w:r>
      <w:r w:rsidRPr="006239A7">
        <w:rPr>
          <w:rFonts w:ascii="Arial" w:eastAsia="MS ??" w:hAnsi="Arial" w:cs="Arial"/>
          <w:b/>
          <w:sz w:val="24"/>
          <w:szCs w:val="24"/>
        </w:rPr>
        <w:tab/>
      </w:r>
      <w:r w:rsidRPr="006239A7">
        <w:rPr>
          <w:rFonts w:ascii="Arial" w:eastAsia="MS ??" w:hAnsi="Arial" w:cs="Arial"/>
          <w:b/>
          <w:sz w:val="24"/>
          <w:szCs w:val="24"/>
        </w:rPr>
        <w:tab/>
      </w:r>
      <w:r w:rsidRPr="006239A7">
        <w:rPr>
          <w:rFonts w:ascii="Arial" w:eastAsia="MS ??" w:hAnsi="Arial" w:cs="Arial"/>
          <w:b/>
          <w:sz w:val="24"/>
          <w:szCs w:val="24"/>
        </w:rPr>
        <w:tab/>
        <w:t>WYKONAWCA</w:t>
      </w:r>
    </w:p>
    <w:p w14:paraId="153A1CC1" w14:textId="77777777" w:rsidR="007F3669" w:rsidRPr="006239A7" w:rsidRDefault="007F3669" w:rsidP="00F36112">
      <w:pPr>
        <w:spacing w:after="0" w:line="288" w:lineRule="auto"/>
        <w:rPr>
          <w:rFonts w:ascii="Arial" w:hAnsi="Arial" w:cs="Arial"/>
          <w:noProof/>
          <w:sz w:val="24"/>
          <w:szCs w:val="24"/>
        </w:rPr>
      </w:pPr>
    </w:p>
    <w:p w14:paraId="716DD0FB" w14:textId="77777777" w:rsidR="007F5615" w:rsidRPr="006239A7" w:rsidRDefault="007F5615" w:rsidP="00F36112">
      <w:pPr>
        <w:spacing w:after="0" w:line="288" w:lineRule="auto"/>
        <w:rPr>
          <w:rFonts w:ascii="Arial" w:hAnsi="Arial" w:cs="Arial"/>
          <w:noProof/>
          <w:sz w:val="24"/>
          <w:szCs w:val="24"/>
        </w:rPr>
      </w:pPr>
    </w:p>
    <w:sectPr w:rsidR="007F5615" w:rsidRPr="006239A7" w:rsidSect="00C07D7D">
      <w:headerReference w:type="default" r:id="rId13"/>
      <w:footerReference w:type="default" r:id="rId14"/>
      <w:pgSz w:w="11906" w:h="16838"/>
      <w:pgMar w:top="1417" w:right="1417" w:bottom="1417" w:left="1417" w:header="708"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88F5294" w16cex:dateUtc="2025-11-04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9794863" w16cid:durableId="788F529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96410" w14:textId="77777777" w:rsidR="00135C75" w:rsidRDefault="00135C75" w:rsidP="001F1D85">
      <w:pPr>
        <w:spacing w:after="0" w:line="240" w:lineRule="auto"/>
      </w:pPr>
      <w:r>
        <w:separator/>
      </w:r>
    </w:p>
  </w:endnote>
  <w:endnote w:type="continuationSeparator" w:id="0">
    <w:p w14:paraId="40826198" w14:textId="77777777" w:rsidR="00135C75" w:rsidRDefault="00135C75" w:rsidP="001F1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B48C6" w14:textId="213F8773" w:rsidR="003F743C" w:rsidRPr="00C07D7D" w:rsidRDefault="003F743C" w:rsidP="00C07D7D">
    <w:pPr>
      <w:pStyle w:val="Stopka"/>
      <w:jc w:val="center"/>
      <w:rPr>
        <w:rFonts w:ascii="Arial" w:hAnsi="Arial" w:cs="Arial"/>
        <w:sz w:val="24"/>
        <w:szCs w:val="24"/>
      </w:rPr>
    </w:pPr>
    <w:r>
      <w:rPr>
        <w:rFonts w:ascii="Arial" w:hAnsi="Arial" w:cs="Arial"/>
        <w:sz w:val="24"/>
        <w:szCs w:val="24"/>
      </w:rPr>
      <w:t xml:space="preserve">str. </w:t>
    </w:r>
    <w:r>
      <w:rPr>
        <w:rFonts w:ascii="Arial" w:hAnsi="Arial" w:cs="Arial"/>
        <w:sz w:val="24"/>
        <w:szCs w:val="24"/>
      </w:rPr>
      <w:fldChar w:fldCharType="begin"/>
    </w:r>
    <w:r>
      <w:rPr>
        <w:rFonts w:ascii="Arial" w:hAnsi="Arial" w:cs="Arial"/>
        <w:sz w:val="24"/>
        <w:szCs w:val="24"/>
      </w:rPr>
      <w:instrText xml:space="preserve"> PAGE </w:instrText>
    </w:r>
    <w:r>
      <w:rPr>
        <w:rFonts w:ascii="Arial" w:hAnsi="Arial" w:cs="Arial"/>
        <w:sz w:val="24"/>
        <w:szCs w:val="24"/>
      </w:rPr>
      <w:fldChar w:fldCharType="separate"/>
    </w:r>
    <w:r w:rsidR="00021247">
      <w:rPr>
        <w:rFonts w:ascii="Arial" w:hAnsi="Arial" w:cs="Arial"/>
        <w:noProof/>
        <w:sz w:val="24"/>
        <w:szCs w:val="24"/>
      </w:rPr>
      <w:t>1</w:t>
    </w:r>
    <w:r>
      <w:rPr>
        <w:rFonts w:ascii="Arial" w:hAnsi="Arial" w:cs="Arial"/>
        <w:sz w:val="24"/>
        <w:szCs w:val="24"/>
      </w:rPr>
      <w:fldChar w:fldCharType="end"/>
    </w:r>
    <w:r>
      <w:rPr>
        <w:rFonts w:ascii="Arial" w:hAnsi="Arial" w:cs="Arial"/>
        <w:sz w:val="24"/>
        <w:szCs w:val="24"/>
      </w:rPr>
      <w:t xml:space="preserve"> / </w:t>
    </w:r>
    <w:r>
      <w:rPr>
        <w:rFonts w:ascii="Arial" w:hAnsi="Arial" w:cs="Arial"/>
        <w:sz w:val="24"/>
        <w:szCs w:val="24"/>
      </w:rPr>
      <w:fldChar w:fldCharType="begin"/>
    </w:r>
    <w:r>
      <w:rPr>
        <w:rFonts w:ascii="Arial" w:hAnsi="Arial" w:cs="Arial"/>
        <w:sz w:val="24"/>
        <w:szCs w:val="24"/>
      </w:rPr>
      <w:instrText xml:space="preserve"> NUMPAGES </w:instrText>
    </w:r>
    <w:r>
      <w:rPr>
        <w:rFonts w:ascii="Arial" w:hAnsi="Arial" w:cs="Arial"/>
        <w:sz w:val="24"/>
        <w:szCs w:val="24"/>
      </w:rPr>
      <w:fldChar w:fldCharType="separate"/>
    </w:r>
    <w:r w:rsidR="00021247">
      <w:rPr>
        <w:rFonts w:ascii="Arial" w:hAnsi="Arial" w:cs="Arial"/>
        <w:noProof/>
        <w:sz w:val="24"/>
        <w:szCs w:val="24"/>
      </w:rPr>
      <w:t>26</w:t>
    </w:r>
    <w:r>
      <w:rPr>
        <w:rFonts w:ascii="Arial" w:hAnsi="Arial" w:cs="Arial"/>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4B41C" w14:textId="77777777" w:rsidR="00135C75" w:rsidRDefault="00135C75" w:rsidP="001F1D85">
      <w:pPr>
        <w:spacing w:after="0" w:line="240" w:lineRule="auto"/>
      </w:pPr>
      <w:r>
        <w:separator/>
      </w:r>
    </w:p>
  </w:footnote>
  <w:footnote w:type="continuationSeparator" w:id="0">
    <w:p w14:paraId="4BA1B481" w14:textId="77777777" w:rsidR="00135C75" w:rsidRDefault="00135C75" w:rsidP="001F1D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D36FC" w14:textId="4BB7AE27" w:rsidR="003F743C" w:rsidRPr="006A4D4A" w:rsidRDefault="003F743C" w:rsidP="001C41F4">
    <w:pPr>
      <w:pBdr>
        <w:top w:val="none" w:sz="0" w:space="0" w:color="000000"/>
        <w:left w:val="none" w:sz="0" w:space="0" w:color="000000"/>
        <w:bottom w:val="single" w:sz="6" w:space="1" w:color="000000"/>
        <w:right w:val="none" w:sz="0" w:space="0" w:color="000000"/>
      </w:pBdr>
      <w:suppressAutoHyphens/>
      <w:spacing w:after="60" w:line="288" w:lineRule="auto"/>
      <w:rPr>
        <w:rFonts w:ascii="Arial" w:hAnsi="Arial" w:cs="Arial"/>
        <w:noProof/>
        <w:sz w:val="24"/>
        <w:szCs w:val="24"/>
        <w:lang w:eastAsia="zh-CN"/>
      </w:rPr>
    </w:pPr>
    <w:r w:rsidRPr="006A4D4A">
      <w:rPr>
        <w:rFonts w:ascii="Arial" w:hAnsi="Arial" w:cs="Arial"/>
        <w:noProof/>
        <w:sz w:val="24"/>
        <w:szCs w:val="24"/>
        <w:lang w:eastAsia="zh-CN"/>
      </w:rPr>
      <w:t>Numer referencyjny nadany sprawie przez Zamawiającego:</w:t>
    </w:r>
    <w:r w:rsidRPr="006A4D4A">
      <w:rPr>
        <w:rFonts w:ascii="Arial" w:hAnsi="Arial" w:cs="Arial"/>
        <w:b/>
        <w:noProof/>
        <w:sz w:val="24"/>
        <w:szCs w:val="24"/>
        <w:lang w:eastAsia="zh-CN"/>
      </w:rPr>
      <w:t xml:space="preserve"> DZ/DZ-381-1-</w:t>
    </w:r>
    <w:r>
      <w:rPr>
        <w:rFonts w:ascii="Arial" w:hAnsi="Arial" w:cs="Arial"/>
        <w:b/>
        <w:noProof/>
        <w:sz w:val="24"/>
        <w:szCs w:val="24"/>
        <w:lang w:eastAsia="zh-CN"/>
      </w:rPr>
      <w:t>86</w:t>
    </w:r>
    <w:r w:rsidRPr="006A4D4A">
      <w:rPr>
        <w:rFonts w:ascii="Arial" w:hAnsi="Arial" w:cs="Arial"/>
        <w:b/>
        <w:noProof/>
        <w:sz w:val="24"/>
        <w:szCs w:val="24"/>
        <w:lang w:eastAsia="zh-CN"/>
      </w:rPr>
      <w:t>/25</w:t>
    </w:r>
  </w:p>
  <w:p w14:paraId="3E70AA73" w14:textId="3978A7E1" w:rsidR="003F743C" w:rsidRPr="001C41F4" w:rsidRDefault="003F743C" w:rsidP="001C41F4">
    <w:pPr>
      <w:pBdr>
        <w:top w:val="none" w:sz="0" w:space="0" w:color="000000"/>
        <w:left w:val="none" w:sz="0" w:space="0" w:color="000000"/>
        <w:bottom w:val="single" w:sz="6" w:space="1" w:color="000000"/>
        <w:right w:val="none" w:sz="0" w:space="0" w:color="000000"/>
      </w:pBdr>
      <w:suppressAutoHyphens/>
      <w:spacing w:line="288" w:lineRule="auto"/>
      <w:rPr>
        <w:rFonts w:ascii="Arial" w:hAnsi="Arial" w:cs="Arial"/>
        <w:noProof/>
        <w:sz w:val="24"/>
        <w:szCs w:val="24"/>
        <w:lang w:eastAsia="zh-CN"/>
      </w:rPr>
    </w:pPr>
    <w:r w:rsidRPr="006A4D4A">
      <w:rPr>
        <w:rFonts w:ascii="Arial" w:hAnsi="Arial" w:cs="Arial"/>
        <w:noProof/>
        <w:color w:val="000000"/>
        <w:sz w:val="24"/>
        <w:szCs w:val="24"/>
        <w:lang w:eastAsia="zh-CN"/>
      </w:rPr>
      <w:t xml:space="preserve">Załącznik nr </w:t>
    </w:r>
    <w:r w:rsidR="001D0DBA">
      <w:rPr>
        <w:rFonts w:ascii="Arial" w:hAnsi="Arial" w:cs="Arial"/>
        <w:noProof/>
        <w:color w:val="000000"/>
        <w:sz w:val="24"/>
        <w:szCs w:val="24"/>
        <w:lang w:eastAsia="zh-CN"/>
      </w:rPr>
      <w:t>9</w:t>
    </w:r>
    <w:r w:rsidRPr="006A4D4A">
      <w:rPr>
        <w:rFonts w:ascii="Arial" w:hAnsi="Arial" w:cs="Arial"/>
        <w:noProof/>
        <w:color w:val="000000"/>
        <w:sz w:val="24"/>
        <w:szCs w:val="24"/>
        <w:lang w:eastAsia="zh-CN"/>
      </w:rPr>
      <w:t xml:space="preserve">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F26F5"/>
    <w:multiLevelType w:val="hybridMultilevel"/>
    <w:tmpl w:val="7D9C6AC4"/>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 w15:restartNumberingAfterBreak="0">
    <w:nsid w:val="0807326C"/>
    <w:multiLevelType w:val="hybridMultilevel"/>
    <w:tmpl w:val="15860746"/>
    <w:lvl w:ilvl="0" w:tplc="713C7630">
      <w:start w:val="1"/>
      <w:numFmt w:val="decimal"/>
      <w:lvlText w:val="%1)"/>
      <w:lvlJc w:val="left"/>
      <w:pPr>
        <w:ind w:left="720" w:hanging="360"/>
      </w:pPr>
      <w:rPr>
        <w:b w:val="0"/>
      </w:rPr>
    </w:lvl>
    <w:lvl w:ilvl="1" w:tplc="2946E83C">
      <w:start w:val="1"/>
      <w:numFmt w:val="decimal"/>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AF4783"/>
    <w:multiLevelType w:val="hybridMultilevel"/>
    <w:tmpl w:val="3EC20318"/>
    <w:lvl w:ilvl="0" w:tplc="0548F8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9222E5"/>
    <w:multiLevelType w:val="hybridMultilevel"/>
    <w:tmpl w:val="DA86D374"/>
    <w:lvl w:ilvl="0" w:tplc="8E6E7922">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2C085A"/>
    <w:multiLevelType w:val="hybridMultilevel"/>
    <w:tmpl w:val="1422D2DC"/>
    <w:lvl w:ilvl="0" w:tplc="0415000F">
      <w:start w:val="1"/>
      <w:numFmt w:val="decimal"/>
      <w:lvlText w:val="%1."/>
      <w:lvlJc w:val="left"/>
      <w:pPr>
        <w:ind w:left="720" w:hanging="360"/>
      </w:pPr>
    </w:lvl>
    <w:lvl w:ilvl="1" w:tplc="C0BCA866">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AE6FA8"/>
    <w:multiLevelType w:val="hybridMultilevel"/>
    <w:tmpl w:val="E56612C4"/>
    <w:lvl w:ilvl="0" w:tplc="2F7886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623CF5"/>
    <w:multiLevelType w:val="hybridMultilevel"/>
    <w:tmpl w:val="9B0E0826"/>
    <w:lvl w:ilvl="0" w:tplc="18E442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16E6D02"/>
    <w:multiLevelType w:val="hybridMultilevel"/>
    <w:tmpl w:val="D92AAAAA"/>
    <w:lvl w:ilvl="0" w:tplc="AA227A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515AD7"/>
    <w:multiLevelType w:val="hybridMultilevel"/>
    <w:tmpl w:val="7346BC0C"/>
    <w:lvl w:ilvl="0" w:tplc="C8A4E80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903FEB"/>
    <w:multiLevelType w:val="hybridMultilevel"/>
    <w:tmpl w:val="D862DF6E"/>
    <w:lvl w:ilvl="0" w:tplc="AC54C60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9D71C6"/>
    <w:multiLevelType w:val="hybridMultilevel"/>
    <w:tmpl w:val="ECA2AE98"/>
    <w:lvl w:ilvl="0" w:tplc="0C964658">
      <w:start w:val="1"/>
      <w:numFmt w:val="decimal"/>
      <w:lvlText w:val="%1."/>
      <w:lvlJc w:val="left"/>
      <w:pPr>
        <w:ind w:left="720" w:hanging="360"/>
      </w:pPr>
      <w:rPr>
        <w:b w:val="0"/>
      </w:rPr>
    </w:lvl>
    <w:lvl w:ilvl="1" w:tplc="A77A601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936AFD"/>
    <w:multiLevelType w:val="hybridMultilevel"/>
    <w:tmpl w:val="021AE1D2"/>
    <w:lvl w:ilvl="0" w:tplc="04150011">
      <w:start w:val="1"/>
      <w:numFmt w:val="decimal"/>
      <w:lvlText w:val="%1)"/>
      <w:lvlJc w:val="left"/>
      <w:pPr>
        <w:ind w:left="1174" w:hanging="360"/>
      </w:pPr>
    </w:lvl>
    <w:lvl w:ilvl="1" w:tplc="D5DCFCA6">
      <w:start w:val="1"/>
      <w:numFmt w:val="decimal"/>
      <w:lvlText w:val="%2)"/>
      <w:lvlJc w:val="left"/>
      <w:pPr>
        <w:ind w:left="1894" w:hanging="360"/>
      </w:pPr>
      <w:rPr>
        <w:b w:val="0"/>
      </w:rPr>
    </w:lvl>
    <w:lvl w:ilvl="2" w:tplc="98663158">
      <w:start w:val="1"/>
      <w:numFmt w:val="decimal"/>
      <w:lvlText w:val="%3."/>
      <w:lvlJc w:val="left"/>
      <w:pPr>
        <w:ind w:left="2794" w:hanging="360"/>
      </w:pPr>
      <w:rPr>
        <w:rFonts w:hint="default"/>
      </w:r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2" w15:restartNumberingAfterBreak="0">
    <w:nsid w:val="35C578D8"/>
    <w:multiLevelType w:val="hybridMultilevel"/>
    <w:tmpl w:val="19424EDC"/>
    <w:lvl w:ilvl="0" w:tplc="E0E2D7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2C4C81"/>
    <w:multiLevelType w:val="hybridMultilevel"/>
    <w:tmpl w:val="7996EFF8"/>
    <w:lvl w:ilvl="0" w:tplc="4E8A7A4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AA1B9B"/>
    <w:multiLevelType w:val="hybridMultilevel"/>
    <w:tmpl w:val="EEFA864A"/>
    <w:lvl w:ilvl="0" w:tplc="4B6AA3EA">
      <w:start w:val="1"/>
      <w:numFmt w:val="decimal"/>
      <w:lvlText w:val="%1."/>
      <w:lvlJc w:val="left"/>
      <w:pPr>
        <w:ind w:left="786" w:hanging="360"/>
      </w:pPr>
      <w:rPr>
        <w:b w:val="0"/>
        <w:color w:val="auto"/>
      </w:rPr>
    </w:lvl>
    <w:lvl w:ilvl="1" w:tplc="DA8828FA">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7F41363"/>
    <w:multiLevelType w:val="hybridMultilevel"/>
    <w:tmpl w:val="1738267E"/>
    <w:lvl w:ilvl="0" w:tplc="0415000F">
      <w:start w:val="1"/>
      <w:numFmt w:val="decimal"/>
      <w:lvlText w:val="%1."/>
      <w:lvlJc w:val="left"/>
      <w:pPr>
        <w:ind w:left="720" w:hanging="360"/>
      </w:pPr>
    </w:lvl>
    <w:lvl w:ilvl="1" w:tplc="33966C9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A03144"/>
    <w:multiLevelType w:val="hybridMultilevel"/>
    <w:tmpl w:val="AE82592C"/>
    <w:lvl w:ilvl="0" w:tplc="56E8829C">
      <w:start w:val="1"/>
      <w:numFmt w:val="decimal"/>
      <w:lvlText w:val="%1)"/>
      <w:lvlJc w:val="left"/>
      <w:pPr>
        <w:ind w:left="1117" w:hanging="360"/>
      </w:pPr>
      <w:rPr>
        <w:b w:val="0"/>
        <w:strike w:val="0"/>
        <w:color w:val="auto"/>
      </w:rPr>
    </w:lvl>
    <w:lvl w:ilvl="1" w:tplc="4F26E150">
      <w:start w:val="1"/>
      <w:numFmt w:val="lowerLetter"/>
      <w:lvlText w:val="%2)"/>
      <w:lvlJc w:val="left"/>
      <w:pPr>
        <w:ind w:left="1837" w:hanging="360"/>
      </w:pPr>
      <w:rPr>
        <w:rFonts w:hint="default"/>
        <w:color w:val="auto"/>
      </w:r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7" w15:restartNumberingAfterBreak="0">
    <w:nsid w:val="4C8A17E8"/>
    <w:multiLevelType w:val="hybridMultilevel"/>
    <w:tmpl w:val="9FDE9E3E"/>
    <w:lvl w:ilvl="0" w:tplc="5AC835A8">
      <w:start w:val="1"/>
      <w:numFmt w:val="decimal"/>
      <w:lvlText w:val="%1)"/>
      <w:lvlJc w:val="left"/>
      <w:pPr>
        <w:ind w:left="1117" w:hanging="360"/>
      </w:pPr>
      <w:rPr>
        <w:b w:val="0"/>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8" w15:restartNumberingAfterBreak="0">
    <w:nsid w:val="4D8C40A1"/>
    <w:multiLevelType w:val="hybridMultilevel"/>
    <w:tmpl w:val="38A21B8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4E990A4F"/>
    <w:multiLevelType w:val="hybridMultilevel"/>
    <w:tmpl w:val="4296EBEE"/>
    <w:lvl w:ilvl="0" w:tplc="BB006EEA">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9E7471"/>
    <w:multiLevelType w:val="hybridMultilevel"/>
    <w:tmpl w:val="C82CE952"/>
    <w:lvl w:ilvl="0" w:tplc="0415000F">
      <w:start w:val="1"/>
      <w:numFmt w:val="decimal"/>
      <w:lvlText w:val="%1."/>
      <w:lvlJc w:val="left"/>
      <w:pPr>
        <w:ind w:left="720" w:hanging="360"/>
      </w:pPr>
    </w:lvl>
    <w:lvl w:ilvl="1" w:tplc="AC54C60E">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F96D1F"/>
    <w:multiLevelType w:val="hybridMultilevel"/>
    <w:tmpl w:val="FCA2689C"/>
    <w:lvl w:ilvl="0" w:tplc="B4083ECC">
      <w:start w:val="1"/>
      <w:numFmt w:val="decimal"/>
      <w:lvlText w:val="%1)"/>
      <w:lvlJc w:val="left"/>
      <w:pPr>
        <w:ind w:left="1117" w:hanging="360"/>
      </w:pPr>
      <w:rPr>
        <w:b w:val="0"/>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2" w15:restartNumberingAfterBreak="0">
    <w:nsid w:val="5BA04C74"/>
    <w:multiLevelType w:val="hybridMultilevel"/>
    <w:tmpl w:val="046E6FF2"/>
    <w:lvl w:ilvl="0" w:tplc="095C590E">
      <w:start w:val="1"/>
      <w:numFmt w:val="decimal"/>
      <w:lvlText w:val="%1)"/>
      <w:lvlJc w:val="left"/>
      <w:pPr>
        <w:ind w:left="1117" w:hanging="360"/>
      </w:pPr>
      <w:rPr>
        <w:b w:val="0"/>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3" w15:restartNumberingAfterBreak="0">
    <w:nsid w:val="5E2D1F58"/>
    <w:multiLevelType w:val="hybridMultilevel"/>
    <w:tmpl w:val="CDAE18DA"/>
    <w:lvl w:ilvl="0" w:tplc="D1320B26">
      <w:start w:val="1"/>
      <w:numFmt w:val="lowerLetter"/>
      <w:lvlText w:val="%1)"/>
      <w:lvlJc w:val="left"/>
      <w:pPr>
        <w:ind w:left="1344" w:hanging="360"/>
      </w:pPr>
      <w:rPr>
        <w:b w:val="0"/>
      </w:rPr>
    </w:lvl>
    <w:lvl w:ilvl="1" w:tplc="04150019" w:tentative="1">
      <w:start w:val="1"/>
      <w:numFmt w:val="lowerLetter"/>
      <w:lvlText w:val="%2."/>
      <w:lvlJc w:val="left"/>
      <w:pPr>
        <w:ind w:left="2064" w:hanging="360"/>
      </w:pPr>
    </w:lvl>
    <w:lvl w:ilvl="2" w:tplc="0415001B" w:tentative="1">
      <w:start w:val="1"/>
      <w:numFmt w:val="lowerRoman"/>
      <w:lvlText w:val="%3."/>
      <w:lvlJc w:val="right"/>
      <w:pPr>
        <w:ind w:left="2784" w:hanging="180"/>
      </w:pPr>
    </w:lvl>
    <w:lvl w:ilvl="3" w:tplc="0415000F" w:tentative="1">
      <w:start w:val="1"/>
      <w:numFmt w:val="decimal"/>
      <w:lvlText w:val="%4."/>
      <w:lvlJc w:val="left"/>
      <w:pPr>
        <w:ind w:left="3504" w:hanging="360"/>
      </w:pPr>
    </w:lvl>
    <w:lvl w:ilvl="4" w:tplc="04150019" w:tentative="1">
      <w:start w:val="1"/>
      <w:numFmt w:val="lowerLetter"/>
      <w:lvlText w:val="%5."/>
      <w:lvlJc w:val="left"/>
      <w:pPr>
        <w:ind w:left="4224" w:hanging="360"/>
      </w:pPr>
    </w:lvl>
    <w:lvl w:ilvl="5" w:tplc="0415001B" w:tentative="1">
      <w:start w:val="1"/>
      <w:numFmt w:val="lowerRoman"/>
      <w:lvlText w:val="%6."/>
      <w:lvlJc w:val="right"/>
      <w:pPr>
        <w:ind w:left="4944" w:hanging="180"/>
      </w:pPr>
    </w:lvl>
    <w:lvl w:ilvl="6" w:tplc="0415000F" w:tentative="1">
      <w:start w:val="1"/>
      <w:numFmt w:val="decimal"/>
      <w:lvlText w:val="%7."/>
      <w:lvlJc w:val="left"/>
      <w:pPr>
        <w:ind w:left="5664" w:hanging="360"/>
      </w:pPr>
    </w:lvl>
    <w:lvl w:ilvl="7" w:tplc="04150019" w:tentative="1">
      <w:start w:val="1"/>
      <w:numFmt w:val="lowerLetter"/>
      <w:lvlText w:val="%8."/>
      <w:lvlJc w:val="left"/>
      <w:pPr>
        <w:ind w:left="6384" w:hanging="360"/>
      </w:pPr>
    </w:lvl>
    <w:lvl w:ilvl="8" w:tplc="0415001B" w:tentative="1">
      <w:start w:val="1"/>
      <w:numFmt w:val="lowerRoman"/>
      <w:lvlText w:val="%9."/>
      <w:lvlJc w:val="right"/>
      <w:pPr>
        <w:ind w:left="7104" w:hanging="180"/>
      </w:pPr>
    </w:lvl>
  </w:abstractNum>
  <w:abstractNum w:abstractNumId="24" w15:restartNumberingAfterBreak="0">
    <w:nsid w:val="5E511F26"/>
    <w:multiLevelType w:val="hybridMultilevel"/>
    <w:tmpl w:val="598E28A4"/>
    <w:lvl w:ilvl="0" w:tplc="7ADA6F9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8E261C"/>
    <w:multiLevelType w:val="hybridMultilevel"/>
    <w:tmpl w:val="F10A9C70"/>
    <w:lvl w:ilvl="0" w:tplc="9C56104A">
      <w:start w:val="1"/>
      <w:numFmt w:val="decimal"/>
      <w:lvlText w:val="%1."/>
      <w:lvlJc w:val="left"/>
      <w:pPr>
        <w:ind w:left="720" w:hanging="360"/>
      </w:pPr>
      <w:rPr>
        <w:rFonts w:hint="default"/>
        <w:b w:val="0"/>
      </w:rPr>
    </w:lvl>
    <w:lvl w:ilvl="1" w:tplc="4B8E05B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DE613E"/>
    <w:multiLevelType w:val="hybridMultilevel"/>
    <w:tmpl w:val="F196C8D0"/>
    <w:lvl w:ilvl="0" w:tplc="6C58E7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551465"/>
    <w:multiLevelType w:val="hybridMultilevel"/>
    <w:tmpl w:val="3F005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743F01"/>
    <w:multiLevelType w:val="hybridMultilevel"/>
    <w:tmpl w:val="78FA8F8E"/>
    <w:lvl w:ilvl="0" w:tplc="C13829FA">
      <w:start w:val="1"/>
      <w:numFmt w:val="decimal"/>
      <w:lvlText w:val="%1)"/>
      <w:lvlJc w:val="left"/>
      <w:pPr>
        <w:ind w:left="1117" w:hanging="360"/>
      </w:pPr>
      <w:rPr>
        <w:b w:val="0"/>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9" w15:restartNumberingAfterBreak="0">
    <w:nsid w:val="74843A58"/>
    <w:multiLevelType w:val="hybridMultilevel"/>
    <w:tmpl w:val="285E2A76"/>
    <w:lvl w:ilvl="0" w:tplc="04150011">
      <w:start w:val="1"/>
      <w:numFmt w:val="decimal"/>
      <w:lvlText w:val="%1)"/>
      <w:lvlJc w:val="left"/>
      <w:pPr>
        <w:ind w:left="1117" w:hanging="360"/>
      </w:pPr>
    </w:lvl>
    <w:lvl w:ilvl="1" w:tplc="6136D328">
      <w:start w:val="1"/>
      <w:numFmt w:val="decimal"/>
      <w:lvlText w:val="%2)"/>
      <w:lvlJc w:val="left"/>
      <w:pPr>
        <w:ind w:left="1837" w:hanging="360"/>
      </w:pPr>
      <w:rPr>
        <w:b w:val="0"/>
      </w:r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0" w15:restartNumberingAfterBreak="0">
    <w:nsid w:val="7561536E"/>
    <w:multiLevelType w:val="hybridMultilevel"/>
    <w:tmpl w:val="642AF530"/>
    <w:lvl w:ilvl="0" w:tplc="E534B69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7F1EE0"/>
    <w:multiLevelType w:val="multilevel"/>
    <w:tmpl w:val="FFFFFFFF"/>
    <w:styleLink w:val="List19"/>
    <w:lvl w:ilvl="0">
      <w:start w:val="1"/>
      <w:numFmt w:val="decimal"/>
      <w:lvlText w:val="%1)"/>
      <w:lvlJc w:val="left"/>
      <w:pPr>
        <w:tabs>
          <w:tab w:val="num" w:pos="1260"/>
        </w:tabs>
        <w:ind w:left="1260" w:hanging="360"/>
      </w:pPr>
      <w:rPr>
        <w:rFonts w:cs="Times New Roman"/>
        <w:position w:val="0"/>
        <w:sz w:val="18"/>
        <w:szCs w:val="18"/>
      </w:rPr>
    </w:lvl>
    <w:lvl w:ilvl="1">
      <w:start w:val="1"/>
      <w:numFmt w:val="lowerLetter"/>
      <w:lvlText w:val="%2."/>
      <w:lvlJc w:val="left"/>
      <w:pPr>
        <w:tabs>
          <w:tab w:val="num" w:pos="2430"/>
        </w:tabs>
        <w:ind w:left="2430" w:hanging="270"/>
      </w:pPr>
      <w:rPr>
        <w:rFonts w:cs="Times New Roman"/>
        <w:position w:val="0"/>
        <w:sz w:val="18"/>
        <w:szCs w:val="18"/>
      </w:rPr>
    </w:lvl>
    <w:lvl w:ilvl="2">
      <w:start w:val="1"/>
      <w:numFmt w:val="lowerRoman"/>
      <w:lvlText w:val="%3."/>
      <w:lvlJc w:val="left"/>
      <w:pPr>
        <w:tabs>
          <w:tab w:val="num" w:pos="3166"/>
        </w:tabs>
        <w:ind w:left="3166" w:hanging="222"/>
      </w:pPr>
      <w:rPr>
        <w:rFonts w:cs="Times New Roman"/>
        <w:position w:val="0"/>
        <w:sz w:val="18"/>
        <w:szCs w:val="18"/>
      </w:rPr>
    </w:lvl>
    <w:lvl w:ilvl="3">
      <w:start w:val="1"/>
      <w:numFmt w:val="decimal"/>
      <w:lvlText w:val="%4."/>
      <w:lvlJc w:val="left"/>
      <w:pPr>
        <w:tabs>
          <w:tab w:val="num" w:pos="3870"/>
        </w:tabs>
        <w:ind w:left="3870" w:hanging="270"/>
      </w:pPr>
      <w:rPr>
        <w:rFonts w:cs="Times New Roman"/>
        <w:position w:val="0"/>
        <w:sz w:val="18"/>
        <w:szCs w:val="18"/>
      </w:rPr>
    </w:lvl>
    <w:lvl w:ilvl="4">
      <w:start w:val="1"/>
      <w:numFmt w:val="lowerLetter"/>
      <w:lvlText w:val="%5."/>
      <w:lvlJc w:val="left"/>
      <w:pPr>
        <w:tabs>
          <w:tab w:val="num" w:pos="4590"/>
        </w:tabs>
        <w:ind w:left="4590" w:hanging="270"/>
      </w:pPr>
      <w:rPr>
        <w:rFonts w:cs="Times New Roman"/>
        <w:position w:val="0"/>
        <w:sz w:val="18"/>
        <w:szCs w:val="18"/>
      </w:rPr>
    </w:lvl>
    <w:lvl w:ilvl="5">
      <w:start w:val="1"/>
      <w:numFmt w:val="lowerRoman"/>
      <w:lvlText w:val="%6."/>
      <w:lvlJc w:val="left"/>
      <w:pPr>
        <w:tabs>
          <w:tab w:val="num" w:pos="5326"/>
        </w:tabs>
        <w:ind w:left="5326" w:hanging="222"/>
      </w:pPr>
      <w:rPr>
        <w:rFonts w:cs="Times New Roman"/>
        <w:position w:val="0"/>
        <w:sz w:val="18"/>
        <w:szCs w:val="18"/>
      </w:rPr>
    </w:lvl>
    <w:lvl w:ilvl="6">
      <w:start w:val="1"/>
      <w:numFmt w:val="decimal"/>
      <w:lvlText w:val="%7."/>
      <w:lvlJc w:val="left"/>
      <w:pPr>
        <w:tabs>
          <w:tab w:val="num" w:pos="6030"/>
        </w:tabs>
        <w:ind w:left="6030" w:hanging="270"/>
      </w:pPr>
      <w:rPr>
        <w:rFonts w:cs="Times New Roman"/>
        <w:position w:val="0"/>
        <w:sz w:val="18"/>
        <w:szCs w:val="18"/>
      </w:rPr>
    </w:lvl>
    <w:lvl w:ilvl="7">
      <w:start w:val="1"/>
      <w:numFmt w:val="lowerLetter"/>
      <w:lvlText w:val="%8."/>
      <w:lvlJc w:val="left"/>
      <w:pPr>
        <w:tabs>
          <w:tab w:val="num" w:pos="6750"/>
        </w:tabs>
        <w:ind w:left="6750" w:hanging="270"/>
      </w:pPr>
      <w:rPr>
        <w:rFonts w:cs="Times New Roman"/>
        <w:position w:val="0"/>
        <w:sz w:val="18"/>
        <w:szCs w:val="18"/>
      </w:rPr>
    </w:lvl>
    <w:lvl w:ilvl="8">
      <w:start w:val="1"/>
      <w:numFmt w:val="lowerRoman"/>
      <w:lvlText w:val="%9."/>
      <w:lvlJc w:val="left"/>
      <w:pPr>
        <w:tabs>
          <w:tab w:val="num" w:pos="7486"/>
        </w:tabs>
        <w:ind w:left="7486" w:hanging="222"/>
      </w:pPr>
      <w:rPr>
        <w:rFonts w:cs="Times New Roman"/>
        <w:position w:val="0"/>
        <w:sz w:val="18"/>
        <w:szCs w:val="18"/>
      </w:rPr>
    </w:lvl>
  </w:abstractNum>
  <w:abstractNum w:abstractNumId="32" w15:restartNumberingAfterBreak="0">
    <w:nsid w:val="7E9311E2"/>
    <w:multiLevelType w:val="hybridMultilevel"/>
    <w:tmpl w:val="1360C79E"/>
    <w:lvl w:ilvl="0" w:tplc="A796D92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3"/>
  </w:num>
  <w:num w:numId="3">
    <w:abstractNumId w:val="6"/>
  </w:num>
  <w:num w:numId="4">
    <w:abstractNumId w:val="16"/>
  </w:num>
  <w:num w:numId="5">
    <w:abstractNumId w:val="2"/>
  </w:num>
  <w:num w:numId="6">
    <w:abstractNumId w:val="19"/>
  </w:num>
  <w:num w:numId="7">
    <w:abstractNumId w:val="25"/>
  </w:num>
  <w:num w:numId="8">
    <w:abstractNumId w:val="24"/>
  </w:num>
  <w:num w:numId="9">
    <w:abstractNumId w:val="32"/>
  </w:num>
  <w:num w:numId="10">
    <w:abstractNumId w:val="21"/>
  </w:num>
  <w:num w:numId="11">
    <w:abstractNumId w:val="22"/>
  </w:num>
  <w:num w:numId="12">
    <w:abstractNumId w:val="28"/>
  </w:num>
  <w:num w:numId="13">
    <w:abstractNumId w:val="0"/>
  </w:num>
  <w:num w:numId="14">
    <w:abstractNumId w:val="5"/>
  </w:num>
  <w:num w:numId="15">
    <w:abstractNumId w:val="30"/>
  </w:num>
  <w:num w:numId="16">
    <w:abstractNumId w:val="10"/>
  </w:num>
  <w:num w:numId="17">
    <w:abstractNumId w:val="26"/>
  </w:num>
  <w:num w:numId="18">
    <w:abstractNumId w:val="17"/>
  </w:num>
  <w:num w:numId="19">
    <w:abstractNumId w:val="23"/>
  </w:num>
  <w:num w:numId="20">
    <w:abstractNumId w:val="12"/>
  </w:num>
  <w:num w:numId="21">
    <w:abstractNumId w:val="14"/>
  </w:num>
  <w:num w:numId="22">
    <w:abstractNumId w:val="1"/>
  </w:num>
  <w:num w:numId="23">
    <w:abstractNumId w:val="29"/>
  </w:num>
  <w:num w:numId="24">
    <w:abstractNumId w:val="8"/>
  </w:num>
  <w:num w:numId="25">
    <w:abstractNumId w:val="15"/>
  </w:num>
  <w:num w:numId="26">
    <w:abstractNumId w:val="4"/>
  </w:num>
  <w:num w:numId="27">
    <w:abstractNumId w:val="20"/>
  </w:num>
  <w:num w:numId="28">
    <w:abstractNumId w:val="7"/>
  </w:num>
  <w:num w:numId="29">
    <w:abstractNumId w:val="27"/>
  </w:num>
  <w:num w:numId="30">
    <w:abstractNumId w:val="11"/>
  </w:num>
  <w:num w:numId="31">
    <w:abstractNumId w:val="18"/>
  </w:num>
  <w:num w:numId="32">
    <w:abstractNumId w:val="13"/>
  </w:num>
  <w:num w:numId="33">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686"/>
    <w:rsid w:val="00001A18"/>
    <w:rsid w:val="00005549"/>
    <w:rsid w:val="00021247"/>
    <w:rsid w:val="00036686"/>
    <w:rsid w:val="00046D6D"/>
    <w:rsid w:val="00051031"/>
    <w:rsid w:val="00054BD9"/>
    <w:rsid w:val="000B15B0"/>
    <w:rsid w:val="000C3E32"/>
    <w:rsid w:val="000C406B"/>
    <w:rsid w:val="000D480A"/>
    <w:rsid w:val="000E50D1"/>
    <w:rsid w:val="000F65A9"/>
    <w:rsid w:val="00135346"/>
    <w:rsid w:val="00135C75"/>
    <w:rsid w:val="00164B72"/>
    <w:rsid w:val="001802B7"/>
    <w:rsid w:val="001942F1"/>
    <w:rsid w:val="00194763"/>
    <w:rsid w:val="001A3BF7"/>
    <w:rsid w:val="001B0258"/>
    <w:rsid w:val="001B1D10"/>
    <w:rsid w:val="001C41F4"/>
    <w:rsid w:val="001C5375"/>
    <w:rsid w:val="001D0DBA"/>
    <w:rsid w:val="001F1D85"/>
    <w:rsid w:val="001F6D82"/>
    <w:rsid w:val="00202EC2"/>
    <w:rsid w:val="00203BB0"/>
    <w:rsid w:val="002120C9"/>
    <w:rsid w:val="00232E50"/>
    <w:rsid w:val="00236BBE"/>
    <w:rsid w:val="002405F7"/>
    <w:rsid w:val="00246F91"/>
    <w:rsid w:val="00250628"/>
    <w:rsid w:val="00261C67"/>
    <w:rsid w:val="00264971"/>
    <w:rsid w:val="00285F46"/>
    <w:rsid w:val="0029030A"/>
    <w:rsid w:val="0029438D"/>
    <w:rsid w:val="002C19D8"/>
    <w:rsid w:val="002F0B38"/>
    <w:rsid w:val="00310B33"/>
    <w:rsid w:val="003137BE"/>
    <w:rsid w:val="00314FE7"/>
    <w:rsid w:val="00316E4B"/>
    <w:rsid w:val="00317FCC"/>
    <w:rsid w:val="0032506B"/>
    <w:rsid w:val="00350F93"/>
    <w:rsid w:val="00351AD7"/>
    <w:rsid w:val="00357C66"/>
    <w:rsid w:val="00364F12"/>
    <w:rsid w:val="00367838"/>
    <w:rsid w:val="00391191"/>
    <w:rsid w:val="003A7064"/>
    <w:rsid w:val="003A72C7"/>
    <w:rsid w:val="003A78EB"/>
    <w:rsid w:val="003C66DE"/>
    <w:rsid w:val="003F743C"/>
    <w:rsid w:val="004046A9"/>
    <w:rsid w:val="00451AFC"/>
    <w:rsid w:val="00456A4B"/>
    <w:rsid w:val="00456B8E"/>
    <w:rsid w:val="004669B9"/>
    <w:rsid w:val="00467F90"/>
    <w:rsid w:val="004810BB"/>
    <w:rsid w:val="004953CF"/>
    <w:rsid w:val="004A728E"/>
    <w:rsid w:val="004A7C8C"/>
    <w:rsid w:val="004D4BFF"/>
    <w:rsid w:val="004D7581"/>
    <w:rsid w:val="004F3C13"/>
    <w:rsid w:val="004F510A"/>
    <w:rsid w:val="00500B65"/>
    <w:rsid w:val="005018E6"/>
    <w:rsid w:val="00502551"/>
    <w:rsid w:val="0052439F"/>
    <w:rsid w:val="0054705C"/>
    <w:rsid w:val="00554BBF"/>
    <w:rsid w:val="00562A50"/>
    <w:rsid w:val="00594BA1"/>
    <w:rsid w:val="005A7596"/>
    <w:rsid w:val="005B75B4"/>
    <w:rsid w:val="005C4861"/>
    <w:rsid w:val="005C7A53"/>
    <w:rsid w:val="005D7B40"/>
    <w:rsid w:val="005E31AC"/>
    <w:rsid w:val="00610AA8"/>
    <w:rsid w:val="00612B9D"/>
    <w:rsid w:val="006158A1"/>
    <w:rsid w:val="006239A7"/>
    <w:rsid w:val="0062607B"/>
    <w:rsid w:val="00636B83"/>
    <w:rsid w:val="00653DAA"/>
    <w:rsid w:val="00654491"/>
    <w:rsid w:val="00655286"/>
    <w:rsid w:val="006628D6"/>
    <w:rsid w:val="00663ECF"/>
    <w:rsid w:val="00687E76"/>
    <w:rsid w:val="00691EB3"/>
    <w:rsid w:val="00695294"/>
    <w:rsid w:val="006A4D4A"/>
    <w:rsid w:val="006A5E6D"/>
    <w:rsid w:val="006B01AD"/>
    <w:rsid w:val="006B2A07"/>
    <w:rsid w:val="006C1DEB"/>
    <w:rsid w:val="006D0EA1"/>
    <w:rsid w:val="006D5233"/>
    <w:rsid w:val="006D54FB"/>
    <w:rsid w:val="006D63D9"/>
    <w:rsid w:val="006F4846"/>
    <w:rsid w:val="00710A8D"/>
    <w:rsid w:val="00717EF8"/>
    <w:rsid w:val="00740A64"/>
    <w:rsid w:val="00752CDD"/>
    <w:rsid w:val="00753C1A"/>
    <w:rsid w:val="00760C1E"/>
    <w:rsid w:val="007654A1"/>
    <w:rsid w:val="0078398D"/>
    <w:rsid w:val="00796EB5"/>
    <w:rsid w:val="007B52A6"/>
    <w:rsid w:val="007C37D5"/>
    <w:rsid w:val="007D39B6"/>
    <w:rsid w:val="007D3C05"/>
    <w:rsid w:val="007E7DBA"/>
    <w:rsid w:val="007F0D74"/>
    <w:rsid w:val="007F3669"/>
    <w:rsid w:val="007F38AE"/>
    <w:rsid w:val="007F5615"/>
    <w:rsid w:val="008138AF"/>
    <w:rsid w:val="0084036A"/>
    <w:rsid w:val="00850CEE"/>
    <w:rsid w:val="0085516F"/>
    <w:rsid w:val="008642E7"/>
    <w:rsid w:val="00872888"/>
    <w:rsid w:val="00873175"/>
    <w:rsid w:val="00896010"/>
    <w:rsid w:val="008A35CB"/>
    <w:rsid w:val="008A679C"/>
    <w:rsid w:val="008B76C0"/>
    <w:rsid w:val="008D2A88"/>
    <w:rsid w:val="008E0E54"/>
    <w:rsid w:val="008F7802"/>
    <w:rsid w:val="00910935"/>
    <w:rsid w:val="00914E30"/>
    <w:rsid w:val="00915F83"/>
    <w:rsid w:val="00923258"/>
    <w:rsid w:val="009471D1"/>
    <w:rsid w:val="00966664"/>
    <w:rsid w:val="0098426E"/>
    <w:rsid w:val="00987BA4"/>
    <w:rsid w:val="00996EC0"/>
    <w:rsid w:val="009A167C"/>
    <w:rsid w:val="009A5FC3"/>
    <w:rsid w:val="009B0E87"/>
    <w:rsid w:val="009B7593"/>
    <w:rsid w:val="009C65DE"/>
    <w:rsid w:val="009D7160"/>
    <w:rsid w:val="009E599C"/>
    <w:rsid w:val="009F3653"/>
    <w:rsid w:val="00A0408E"/>
    <w:rsid w:val="00A0516A"/>
    <w:rsid w:val="00A20E59"/>
    <w:rsid w:val="00A21534"/>
    <w:rsid w:val="00A21896"/>
    <w:rsid w:val="00A21B25"/>
    <w:rsid w:val="00A443E5"/>
    <w:rsid w:val="00A456C5"/>
    <w:rsid w:val="00A55FFD"/>
    <w:rsid w:val="00A64E58"/>
    <w:rsid w:val="00A75305"/>
    <w:rsid w:val="00A75A01"/>
    <w:rsid w:val="00A80D00"/>
    <w:rsid w:val="00A80D81"/>
    <w:rsid w:val="00AA1DFB"/>
    <w:rsid w:val="00AB03C0"/>
    <w:rsid w:val="00AB31CD"/>
    <w:rsid w:val="00AC40D2"/>
    <w:rsid w:val="00AF7471"/>
    <w:rsid w:val="00B00CF1"/>
    <w:rsid w:val="00B24759"/>
    <w:rsid w:val="00B34646"/>
    <w:rsid w:val="00B37194"/>
    <w:rsid w:val="00B5142D"/>
    <w:rsid w:val="00B6378E"/>
    <w:rsid w:val="00B65E4A"/>
    <w:rsid w:val="00B7371B"/>
    <w:rsid w:val="00B74220"/>
    <w:rsid w:val="00BC0959"/>
    <w:rsid w:val="00BC1204"/>
    <w:rsid w:val="00BC1BBB"/>
    <w:rsid w:val="00BC404C"/>
    <w:rsid w:val="00BD46F1"/>
    <w:rsid w:val="00BE2F4C"/>
    <w:rsid w:val="00BE4E46"/>
    <w:rsid w:val="00BE7EDD"/>
    <w:rsid w:val="00BF630B"/>
    <w:rsid w:val="00C07D7D"/>
    <w:rsid w:val="00C31D89"/>
    <w:rsid w:val="00C5059F"/>
    <w:rsid w:val="00C527D1"/>
    <w:rsid w:val="00C56A84"/>
    <w:rsid w:val="00C67E8B"/>
    <w:rsid w:val="00C72913"/>
    <w:rsid w:val="00C742F6"/>
    <w:rsid w:val="00C85E3D"/>
    <w:rsid w:val="00CA4540"/>
    <w:rsid w:val="00CE35AD"/>
    <w:rsid w:val="00CF1F19"/>
    <w:rsid w:val="00CF3AD5"/>
    <w:rsid w:val="00D118A3"/>
    <w:rsid w:val="00D130B4"/>
    <w:rsid w:val="00D23C71"/>
    <w:rsid w:val="00D276FF"/>
    <w:rsid w:val="00D3133D"/>
    <w:rsid w:val="00D314AC"/>
    <w:rsid w:val="00D36F5C"/>
    <w:rsid w:val="00D4794C"/>
    <w:rsid w:val="00D80E9B"/>
    <w:rsid w:val="00D9578A"/>
    <w:rsid w:val="00DA2609"/>
    <w:rsid w:val="00DA5A64"/>
    <w:rsid w:val="00DE465F"/>
    <w:rsid w:val="00E10F6B"/>
    <w:rsid w:val="00E33D89"/>
    <w:rsid w:val="00E40103"/>
    <w:rsid w:val="00E42CDD"/>
    <w:rsid w:val="00E43D5A"/>
    <w:rsid w:val="00E440E1"/>
    <w:rsid w:val="00E57485"/>
    <w:rsid w:val="00E65324"/>
    <w:rsid w:val="00E67B50"/>
    <w:rsid w:val="00E74F07"/>
    <w:rsid w:val="00E76896"/>
    <w:rsid w:val="00E84E28"/>
    <w:rsid w:val="00E86DD8"/>
    <w:rsid w:val="00E9603A"/>
    <w:rsid w:val="00EB7DD1"/>
    <w:rsid w:val="00EC062A"/>
    <w:rsid w:val="00EC1F8E"/>
    <w:rsid w:val="00EF3398"/>
    <w:rsid w:val="00F231EA"/>
    <w:rsid w:val="00F36112"/>
    <w:rsid w:val="00F64EA9"/>
    <w:rsid w:val="00F70D0A"/>
    <w:rsid w:val="00FB27DB"/>
    <w:rsid w:val="00FB2CC1"/>
    <w:rsid w:val="00FB65B7"/>
    <w:rsid w:val="00FC20D6"/>
    <w:rsid w:val="00FD35D5"/>
    <w:rsid w:val="00FD526D"/>
    <w:rsid w:val="00FD5F03"/>
    <w:rsid w:val="00FE6B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B8DA3"/>
  <w15:docId w15:val="{BA2F9F96-6E8B-4B1F-8BFE-6320BF4A3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7F3669"/>
    <w:pPr>
      <w:keepNext/>
      <w:spacing w:before="240" w:after="60" w:line="240" w:lineRule="auto"/>
      <w:outlineLvl w:val="0"/>
    </w:pPr>
    <w:rPr>
      <w:rFonts w:ascii="Calibri Light" w:eastAsia="Times New Roman" w:hAnsi="Calibri Light" w:cs="Times New Roman"/>
      <w:b/>
      <w:bCs/>
      <w:kern w:val="32"/>
      <w:sz w:val="32"/>
      <w:szCs w:val="32"/>
      <w:lang w:eastAsia="pl-PL"/>
    </w:rPr>
  </w:style>
  <w:style w:type="paragraph" w:styleId="Nagwek2">
    <w:name w:val="heading 2"/>
    <w:basedOn w:val="Normalny"/>
    <w:next w:val="Normalny"/>
    <w:link w:val="Nagwek2Znak"/>
    <w:uiPriority w:val="99"/>
    <w:qFormat/>
    <w:rsid w:val="007F3669"/>
    <w:pPr>
      <w:keepNext/>
      <w:spacing w:before="240" w:after="60" w:line="240" w:lineRule="auto"/>
      <w:outlineLvl w:val="1"/>
    </w:pPr>
    <w:rPr>
      <w:rFonts w:ascii="Cambria" w:eastAsia="MS ??" w:hAnsi="Cambria" w:cs="Times New Roman"/>
      <w:b/>
      <w:i/>
      <w:sz w:val="28"/>
      <w:szCs w:val="20"/>
      <w:lang w:eastAsia="pl-PL"/>
    </w:rPr>
  </w:style>
  <w:style w:type="paragraph" w:styleId="Nagwek3">
    <w:name w:val="heading 3"/>
    <w:basedOn w:val="Normalny"/>
    <w:next w:val="Normalny"/>
    <w:link w:val="Nagwek3Znak"/>
    <w:uiPriority w:val="9"/>
    <w:unhideWhenUsed/>
    <w:qFormat/>
    <w:rsid w:val="003A72C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366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36686"/>
    <w:rPr>
      <w:rFonts w:ascii="Tahoma" w:hAnsi="Tahoma" w:cs="Tahoma"/>
      <w:sz w:val="16"/>
      <w:szCs w:val="16"/>
    </w:rPr>
  </w:style>
  <w:style w:type="paragraph" w:styleId="Nagwek">
    <w:name w:val="header"/>
    <w:basedOn w:val="Normalny"/>
    <w:link w:val="NagwekZnak"/>
    <w:uiPriority w:val="99"/>
    <w:unhideWhenUsed/>
    <w:rsid w:val="001F1D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1D85"/>
  </w:style>
  <w:style w:type="paragraph" w:styleId="Stopka">
    <w:name w:val="footer"/>
    <w:basedOn w:val="Normalny"/>
    <w:link w:val="StopkaZnak"/>
    <w:uiPriority w:val="99"/>
    <w:unhideWhenUsed/>
    <w:rsid w:val="001F1D8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1D85"/>
  </w:style>
  <w:style w:type="character" w:styleId="Hipercze">
    <w:name w:val="Hyperlink"/>
    <w:basedOn w:val="Domylnaczcionkaakapitu"/>
    <w:uiPriority w:val="99"/>
    <w:unhideWhenUsed/>
    <w:rsid w:val="006B2A07"/>
    <w:rPr>
      <w:color w:val="0000FF" w:themeColor="hyperlink"/>
      <w:u w:val="single"/>
    </w:rPr>
  </w:style>
  <w:style w:type="paragraph" w:styleId="Akapitzlist">
    <w:name w:val="List Paragraph"/>
    <w:aliases w:val="sw tekst"/>
    <w:basedOn w:val="Normalny"/>
    <w:link w:val="AkapitzlistZnak"/>
    <w:uiPriority w:val="99"/>
    <w:qFormat/>
    <w:rsid w:val="002F0B38"/>
    <w:pPr>
      <w:ind w:left="720"/>
      <w:contextualSpacing/>
    </w:pPr>
  </w:style>
  <w:style w:type="paragraph" w:styleId="NormalnyWeb">
    <w:name w:val="Normal (Web)"/>
    <w:basedOn w:val="Normalny"/>
    <w:uiPriority w:val="99"/>
    <w:unhideWhenUsed/>
    <w:rsid w:val="00E67B5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7F3669"/>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uiPriority w:val="99"/>
    <w:rsid w:val="007F3669"/>
    <w:rPr>
      <w:rFonts w:ascii="Cambria" w:eastAsia="MS ??" w:hAnsi="Cambria" w:cs="Times New Roman"/>
      <w:b/>
      <w:i/>
      <w:sz w:val="28"/>
      <w:szCs w:val="20"/>
      <w:lang w:eastAsia="pl-PL"/>
    </w:rPr>
  </w:style>
  <w:style w:type="character" w:styleId="Pogrubienie">
    <w:name w:val="Strong"/>
    <w:uiPriority w:val="22"/>
    <w:qFormat/>
    <w:rsid w:val="007F3669"/>
    <w:rPr>
      <w:rFonts w:cs="Times New Roman"/>
      <w:b/>
    </w:rPr>
  </w:style>
  <w:style w:type="character" w:styleId="Odwoaniedokomentarza">
    <w:name w:val="annotation reference"/>
    <w:uiPriority w:val="99"/>
    <w:rsid w:val="007F3669"/>
    <w:rPr>
      <w:rFonts w:cs="Times New Roman"/>
      <w:sz w:val="18"/>
    </w:rPr>
  </w:style>
  <w:style w:type="paragraph" w:styleId="Tekstkomentarza">
    <w:name w:val="annotation text"/>
    <w:basedOn w:val="Normalny"/>
    <w:link w:val="TekstkomentarzaZnak"/>
    <w:uiPriority w:val="99"/>
    <w:rsid w:val="007F3669"/>
    <w:pPr>
      <w:spacing w:after="0" w:line="240" w:lineRule="auto"/>
    </w:pPr>
    <w:rPr>
      <w:rFonts w:ascii="Calibri Light" w:eastAsia="MS ??" w:hAnsi="Calibri Light" w:cs="Times New Roman"/>
      <w:sz w:val="14"/>
      <w:szCs w:val="20"/>
      <w:lang w:eastAsia="pl-PL"/>
    </w:rPr>
  </w:style>
  <w:style w:type="character" w:customStyle="1" w:styleId="TekstkomentarzaZnak">
    <w:name w:val="Tekst komentarza Znak"/>
    <w:basedOn w:val="Domylnaczcionkaakapitu"/>
    <w:link w:val="Tekstkomentarza"/>
    <w:uiPriority w:val="99"/>
    <w:rsid w:val="007F3669"/>
    <w:rPr>
      <w:rFonts w:ascii="Calibri Light" w:eastAsia="MS ??" w:hAnsi="Calibri Light" w:cs="Times New Roman"/>
      <w:sz w:val="14"/>
      <w:szCs w:val="20"/>
      <w:lang w:eastAsia="pl-PL"/>
    </w:rPr>
  </w:style>
  <w:style w:type="paragraph" w:customStyle="1" w:styleId="Akapitzlist1">
    <w:name w:val="Akapit z listą1"/>
    <w:basedOn w:val="Normalny"/>
    <w:rsid w:val="007F3669"/>
    <w:pPr>
      <w:spacing w:after="0" w:line="240" w:lineRule="auto"/>
      <w:ind w:left="720"/>
      <w:contextualSpacing/>
    </w:pPr>
    <w:rPr>
      <w:rFonts w:ascii="Times New Roman" w:eastAsia="MS ??" w:hAnsi="Times New Roman" w:cs="Times New Roman"/>
      <w:sz w:val="24"/>
      <w:szCs w:val="24"/>
      <w:lang w:eastAsia="pl-PL"/>
    </w:rPr>
  </w:style>
  <w:style w:type="paragraph" w:styleId="Tekstpodstawowywcity2">
    <w:name w:val="Body Text Indent 2"/>
    <w:basedOn w:val="Normalny"/>
    <w:link w:val="Tekstpodstawowywcity2Znak"/>
    <w:uiPriority w:val="99"/>
    <w:rsid w:val="007F3669"/>
    <w:pPr>
      <w:tabs>
        <w:tab w:val="left" w:pos="360"/>
      </w:tabs>
      <w:spacing w:after="0" w:line="240" w:lineRule="auto"/>
      <w:ind w:left="360" w:hanging="360"/>
      <w:jc w:val="both"/>
    </w:pPr>
    <w:rPr>
      <w:rFonts w:ascii="Times New Roman" w:eastAsia="MS ??" w:hAnsi="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rsid w:val="007F3669"/>
    <w:rPr>
      <w:rFonts w:ascii="Times New Roman" w:eastAsia="MS ??" w:hAnsi="Times New Roman" w:cs="Times New Roman"/>
      <w:sz w:val="20"/>
      <w:szCs w:val="20"/>
      <w:lang w:eastAsia="pl-PL"/>
    </w:rPr>
  </w:style>
  <w:style w:type="paragraph" w:styleId="Tekstpodstawowy2">
    <w:name w:val="Body Text 2"/>
    <w:basedOn w:val="Normalny"/>
    <w:link w:val="Tekstpodstawowy2Znak"/>
    <w:uiPriority w:val="99"/>
    <w:semiHidden/>
    <w:rsid w:val="007F3669"/>
    <w:pPr>
      <w:spacing w:after="120" w:line="480" w:lineRule="auto"/>
    </w:pPr>
    <w:rPr>
      <w:rFonts w:ascii="Times New Roman" w:eastAsia="MS ??"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semiHidden/>
    <w:rsid w:val="007F3669"/>
    <w:rPr>
      <w:rFonts w:ascii="Times New Roman" w:eastAsia="MS ??"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7F3669"/>
    <w:rPr>
      <w:b/>
    </w:rPr>
  </w:style>
  <w:style w:type="character" w:customStyle="1" w:styleId="TematkomentarzaZnak">
    <w:name w:val="Temat komentarza Znak"/>
    <w:basedOn w:val="TekstkomentarzaZnak"/>
    <w:link w:val="Tematkomentarza"/>
    <w:uiPriority w:val="99"/>
    <w:semiHidden/>
    <w:rsid w:val="007F3669"/>
    <w:rPr>
      <w:rFonts w:ascii="Calibri Light" w:eastAsia="MS ??" w:hAnsi="Calibri Light" w:cs="Times New Roman"/>
      <w:b/>
      <w:sz w:val="14"/>
      <w:szCs w:val="20"/>
      <w:lang w:eastAsia="pl-PL"/>
    </w:rPr>
  </w:style>
  <w:style w:type="paragraph" w:customStyle="1" w:styleId="Poprawka1">
    <w:name w:val="Poprawka1"/>
    <w:hidden/>
    <w:uiPriority w:val="99"/>
    <w:semiHidden/>
    <w:rsid w:val="007F3669"/>
    <w:pPr>
      <w:spacing w:after="0" w:line="240" w:lineRule="auto"/>
    </w:pPr>
    <w:rPr>
      <w:rFonts w:ascii="Times New Roman" w:eastAsia="MS ??" w:hAnsi="Times New Roman" w:cs="Times New Roman"/>
      <w:sz w:val="24"/>
      <w:szCs w:val="24"/>
      <w:lang w:eastAsia="pl-PL"/>
    </w:rPr>
  </w:style>
  <w:style w:type="paragraph" w:styleId="Tekstpodstawowy">
    <w:name w:val="Body Text"/>
    <w:basedOn w:val="Normalny"/>
    <w:link w:val="TekstpodstawowyZnak"/>
    <w:uiPriority w:val="99"/>
    <w:semiHidden/>
    <w:rsid w:val="007F3669"/>
    <w:pPr>
      <w:spacing w:after="120" w:line="240" w:lineRule="auto"/>
    </w:pPr>
    <w:rPr>
      <w:rFonts w:ascii="Times New Roman" w:eastAsia="MS ??" w:hAnsi="Times New Roman" w:cs="Times New Roman"/>
      <w:sz w:val="24"/>
      <w:szCs w:val="20"/>
      <w:lang w:eastAsia="pl-PL"/>
    </w:rPr>
  </w:style>
  <w:style w:type="character" w:customStyle="1" w:styleId="TekstpodstawowyZnak">
    <w:name w:val="Tekst podstawowy Znak"/>
    <w:basedOn w:val="Domylnaczcionkaakapitu"/>
    <w:link w:val="Tekstpodstawowy"/>
    <w:uiPriority w:val="99"/>
    <w:semiHidden/>
    <w:rsid w:val="007F3669"/>
    <w:rPr>
      <w:rFonts w:ascii="Times New Roman" w:eastAsia="MS ??" w:hAnsi="Times New Roman" w:cs="Times New Roman"/>
      <w:sz w:val="24"/>
      <w:szCs w:val="20"/>
      <w:lang w:eastAsia="pl-PL"/>
    </w:rPr>
  </w:style>
  <w:style w:type="paragraph" w:customStyle="1" w:styleId="ListParagraph1">
    <w:name w:val="List Paragraph1"/>
    <w:basedOn w:val="Normalny"/>
    <w:uiPriority w:val="99"/>
    <w:rsid w:val="007F3669"/>
    <w:pPr>
      <w:suppressAutoHyphens/>
      <w:spacing w:after="0" w:line="100" w:lineRule="atLeast"/>
      <w:ind w:left="720"/>
    </w:pPr>
    <w:rPr>
      <w:rFonts w:ascii="Times New Roman" w:eastAsia="MS ??" w:hAnsi="Times New Roman" w:cs="Times New Roman"/>
      <w:sz w:val="24"/>
      <w:szCs w:val="24"/>
      <w:lang w:eastAsia="ar-SA"/>
    </w:rPr>
  </w:style>
  <w:style w:type="paragraph" w:customStyle="1" w:styleId="TreA">
    <w:name w:val="Treść A"/>
    <w:uiPriority w:val="99"/>
    <w:rsid w:val="007F366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Arial Unicode MS"/>
      <w:color w:val="000000"/>
      <w:sz w:val="24"/>
      <w:szCs w:val="24"/>
      <w:u w:color="000000"/>
      <w:lang w:val="de-DE" w:eastAsia="pl-PL"/>
    </w:rPr>
  </w:style>
  <w:style w:type="numbering" w:customStyle="1" w:styleId="List19">
    <w:name w:val="List 19"/>
    <w:rsid w:val="007F3669"/>
    <w:pPr>
      <w:numPr>
        <w:numId w:val="1"/>
      </w:numPr>
    </w:pPr>
  </w:style>
  <w:style w:type="paragraph" w:customStyle="1" w:styleId="Tre">
    <w:name w:val="Treść"/>
    <w:uiPriority w:val="99"/>
    <w:rsid w:val="007F366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lang w:eastAsia="pl-PL"/>
    </w:rPr>
  </w:style>
  <w:style w:type="table" w:styleId="Tabela-Siatka">
    <w:name w:val="Table Grid"/>
    <w:basedOn w:val="Standardowy"/>
    <w:uiPriority w:val="39"/>
    <w:rsid w:val="007F366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F3669"/>
    <w:pPr>
      <w:spacing w:after="0" w:line="240" w:lineRule="auto"/>
    </w:pPr>
    <w:rPr>
      <w:rFonts w:ascii="Times New Roman" w:eastAsia="MS ??"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F3669"/>
    <w:rPr>
      <w:rFonts w:ascii="Times New Roman" w:eastAsia="MS ??" w:hAnsi="Times New Roman" w:cs="Times New Roman"/>
      <w:sz w:val="20"/>
      <w:szCs w:val="20"/>
      <w:lang w:eastAsia="pl-PL"/>
    </w:rPr>
  </w:style>
  <w:style w:type="character" w:styleId="Odwoanieprzypisukocowego">
    <w:name w:val="endnote reference"/>
    <w:uiPriority w:val="99"/>
    <w:semiHidden/>
    <w:unhideWhenUsed/>
    <w:rsid w:val="007F3669"/>
    <w:rPr>
      <w:vertAlign w:val="superscript"/>
    </w:rPr>
  </w:style>
  <w:style w:type="paragraph" w:styleId="Poprawka">
    <w:name w:val="Revision"/>
    <w:hidden/>
    <w:uiPriority w:val="99"/>
    <w:semiHidden/>
    <w:rsid w:val="007F3669"/>
    <w:pPr>
      <w:spacing w:after="0" w:line="240" w:lineRule="auto"/>
    </w:pPr>
    <w:rPr>
      <w:rFonts w:ascii="Times New Roman" w:eastAsia="MS ??" w:hAnsi="Times New Roman" w:cs="Times New Roman"/>
      <w:sz w:val="24"/>
      <w:szCs w:val="24"/>
      <w:lang w:eastAsia="pl-PL"/>
    </w:rPr>
  </w:style>
  <w:style w:type="character" w:customStyle="1" w:styleId="Nierozpoznanawzmianka1">
    <w:name w:val="Nierozpoznana wzmianka1"/>
    <w:uiPriority w:val="99"/>
    <w:semiHidden/>
    <w:unhideWhenUsed/>
    <w:rsid w:val="007F3669"/>
    <w:rPr>
      <w:color w:val="605E5C"/>
      <w:shd w:val="clear" w:color="auto" w:fill="E1DFDD"/>
    </w:rPr>
  </w:style>
  <w:style w:type="character" w:customStyle="1" w:styleId="AkapitzlistZnak">
    <w:name w:val="Akapit z listą Znak"/>
    <w:aliases w:val="sw tekst Znak"/>
    <w:link w:val="Akapitzlist"/>
    <w:rsid w:val="007F3669"/>
  </w:style>
  <w:style w:type="paragraph" w:styleId="Tekstprzypisudolnego">
    <w:name w:val="footnote text"/>
    <w:basedOn w:val="Normalny"/>
    <w:link w:val="TekstprzypisudolnegoZnak"/>
    <w:uiPriority w:val="99"/>
    <w:semiHidden/>
    <w:unhideWhenUsed/>
    <w:rsid w:val="0005103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51031"/>
    <w:rPr>
      <w:sz w:val="20"/>
      <w:szCs w:val="20"/>
    </w:rPr>
  </w:style>
  <w:style w:type="character" w:styleId="Odwoanieprzypisudolnego">
    <w:name w:val="footnote reference"/>
    <w:basedOn w:val="Domylnaczcionkaakapitu"/>
    <w:uiPriority w:val="99"/>
    <w:semiHidden/>
    <w:unhideWhenUsed/>
    <w:rsid w:val="00051031"/>
    <w:rPr>
      <w:vertAlign w:val="superscript"/>
    </w:rPr>
  </w:style>
  <w:style w:type="character" w:customStyle="1" w:styleId="Nierozpoznanawzmianka2">
    <w:name w:val="Nierozpoznana wzmianka2"/>
    <w:basedOn w:val="Domylnaczcionkaakapitu"/>
    <w:uiPriority w:val="99"/>
    <w:semiHidden/>
    <w:unhideWhenUsed/>
    <w:rsid w:val="006A4D4A"/>
    <w:rPr>
      <w:color w:val="605E5C"/>
      <w:shd w:val="clear" w:color="auto" w:fill="E1DFDD"/>
    </w:rPr>
  </w:style>
  <w:style w:type="character" w:customStyle="1" w:styleId="Nagwek3Znak">
    <w:name w:val="Nagłówek 3 Znak"/>
    <w:basedOn w:val="Domylnaczcionkaakapitu"/>
    <w:link w:val="Nagwek3"/>
    <w:uiPriority w:val="9"/>
    <w:rsid w:val="003A72C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045451">
      <w:bodyDiv w:val="1"/>
      <w:marLeft w:val="0"/>
      <w:marRight w:val="0"/>
      <w:marTop w:val="0"/>
      <w:marBottom w:val="0"/>
      <w:divBdr>
        <w:top w:val="none" w:sz="0" w:space="0" w:color="auto"/>
        <w:left w:val="none" w:sz="0" w:space="0" w:color="auto"/>
        <w:bottom w:val="none" w:sz="0" w:space="0" w:color="auto"/>
        <w:right w:val="none" w:sz="0" w:space="0" w:color="auto"/>
      </w:divBdr>
    </w:div>
    <w:div w:id="688987504">
      <w:bodyDiv w:val="1"/>
      <w:marLeft w:val="0"/>
      <w:marRight w:val="0"/>
      <w:marTop w:val="0"/>
      <w:marBottom w:val="0"/>
      <w:divBdr>
        <w:top w:val="none" w:sz="0" w:space="0" w:color="auto"/>
        <w:left w:val="none" w:sz="0" w:space="0" w:color="auto"/>
        <w:bottom w:val="none" w:sz="0" w:space="0" w:color="auto"/>
        <w:right w:val="none" w:sz="0" w:space="0" w:color="auto"/>
      </w:divBdr>
    </w:div>
    <w:div w:id="706293291">
      <w:bodyDiv w:val="1"/>
      <w:marLeft w:val="0"/>
      <w:marRight w:val="0"/>
      <w:marTop w:val="0"/>
      <w:marBottom w:val="0"/>
      <w:divBdr>
        <w:top w:val="none" w:sz="0" w:space="0" w:color="auto"/>
        <w:left w:val="none" w:sz="0" w:space="0" w:color="auto"/>
        <w:bottom w:val="none" w:sz="0" w:space="0" w:color="auto"/>
        <w:right w:val="none" w:sz="0" w:space="0" w:color="auto"/>
      </w:divBdr>
    </w:div>
    <w:div w:id="893665108">
      <w:bodyDiv w:val="1"/>
      <w:marLeft w:val="0"/>
      <w:marRight w:val="0"/>
      <w:marTop w:val="0"/>
      <w:marBottom w:val="0"/>
      <w:divBdr>
        <w:top w:val="none" w:sz="0" w:space="0" w:color="auto"/>
        <w:left w:val="none" w:sz="0" w:space="0" w:color="auto"/>
        <w:bottom w:val="none" w:sz="0" w:space="0" w:color="auto"/>
        <w:right w:val="none" w:sz="0" w:space="0" w:color="auto"/>
      </w:divBdr>
    </w:div>
    <w:div w:id="128387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resy%20e-mail" TargetMode="External"/><Relationship Id="rId13"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mailto:aparatura.medyczna@gliwice.nio.gov.pl"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paratura.medyczna@gliwice.nio.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paratura.medyczna@gliwice.nio.gov.pl" TargetMode="External"/><Relationship Id="rId4" Type="http://schemas.openxmlformats.org/officeDocument/2006/relationships/settings" Target="settings.xml"/><Relationship Id="rId9" Type="http://schemas.openxmlformats.org/officeDocument/2006/relationships/hyperlink" Target="mailto:faktury@gliwice.nio.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66ACE-DCCB-4CC3-9F52-8077CECBA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8617</Words>
  <Characters>51707</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 Saracen</dc:creator>
  <cp:lastModifiedBy>Joanna Sznajder</cp:lastModifiedBy>
  <cp:revision>6</cp:revision>
  <cp:lastPrinted>2025-10-06T09:36:00Z</cp:lastPrinted>
  <dcterms:created xsi:type="dcterms:W3CDTF">2025-11-04T14:23:00Z</dcterms:created>
  <dcterms:modified xsi:type="dcterms:W3CDTF">2025-11-07T07:57:00Z</dcterms:modified>
</cp:coreProperties>
</file>